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3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85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1248"/>
        <w:gridCol w:w="784"/>
        <w:gridCol w:w="282"/>
        <w:gridCol w:w="2246"/>
        <w:gridCol w:w="14"/>
        <w:gridCol w:w="826"/>
        <w:gridCol w:w="601"/>
        <w:gridCol w:w="119"/>
        <w:gridCol w:w="123"/>
        <w:gridCol w:w="1701"/>
        <w:gridCol w:w="170"/>
        <w:gridCol w:w="864"/>
        <w:gridCol w:w="982"/>
        <w:gridCol w:w="240"/>
      </w:tblGrid>
      <w:tr w:rsidR="00A75804" w:rsidTr="00BA5AB2">
        <w:trPr>
          <w:trHeight w:val="2892"/>
        </w:trPr>
        <w:tc>
          <w:tcPr>
            <w:tcW w:w="4814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A5AB2" w:rsidRPr="00BA5AB2" w:rsidRDefault="00BA5AB2" w:rsidP="00BA5AB2">
            <w:pPr>
              <w:spacing w:line="360" w:lineRule="exact"/>
              <w:rPr>
                <w:rFonts w:ascii="Arial" w:hAnsi="Arial" w:cs="Arial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BA5AB2">
                  <w:rPr>
                    <w:rFonts w:ascii="Arial" w:hAnsi="Arial" w:cs="Arial"/>
                    <w:b/>
                  </w:rPr>
                  <w:t>40 Isles Road</w:t>
                </w:r>
              </w:smartTag>
            </w:smartTag>
          </w:p>
          <w:p w:rsidR="00BA5AB2" w:rsidRPr="00BA5AB2" w:rsidRDefault="00BA5AB2" w:rsidP="00BA5AB2">
            <w:pPr>
              <w:spacing w:line="360" w:lineRule="exact"/>
              <w:rPr>
                <w:rFonts w:ascii="Arial" w:hAnsi="Arial" w:cs="Arial"/>
                <w:b/>
              </w:rPr>
            </w:pPr>
            <w:smartTag w:uri="urn:schemas-microsoft-com:office:smarttags" w:element="City">
              <w:r w:rsidRPr="00BA5AB2">
                <w:rPr>
                  <w:rFonts w:ascii="Arial" w:hAnsi="Arial" w:cs="Arial"/>
                  <w:b/>
                </w:rPr>
                <w:t>Indooroopilly</w:t>
              </w:r>
            </w:smartTag>
            <w:r w:rsidRPr="00BA5AB2">
              <w:rPr>
                <w:rFonts w:ascii="Arial" w:hAnsi="Arial" w:cs="Arial"/>
                <w:b/>
              </w:rPr>
              <w:t xml:space="preserve">, </w:t>
            </w:r>
            <w:smartTag w:uri="urn:schemas-microsoft-com:office:smarttags" w:element="State">
              <w:r w:rsidRPr="00BA5AB2">
                <w:rPr>
                  <w:rFonts w:ascii="Arial" w:hAnsi="Arial" w:cs="Arial"/>
                  <w:b/>
                </w:rPr>
                <w:t>Queensland</w:t>
              </w:r>
            </w:smartTag>
            <w:r w:rsidRPr="00BA5AB2">
              <w:rPr>
                <w:rFonts w:ascii="Arial" w:hAnsi="Arial" w:cs="Arial"/>
                <w:b/>
              </w:rPr>
              <w:t xml:space="preserve"> 4068 </w:t>
            </w:r>
            <w:smartTag w:uri="urn:schemas-microsoft-com:office:smarttags" w:element="country-region">
              <w:smartTag w:uri="urn:schemas-microsoft-com:office:smarttags" w:element="place">
                <w:r w:rsidRPr="00BA5AB2">
                  <w:rPr>
                    <w:rFonts w:ascii="Arial" w:hAnsi="Arial" w:cs="Arial"/>
                    <w:b/>
                  </w:rPr>
                  <w:t>Australia</w:t>
                </w:r>
              </w:smartTag>
            </w:smartTag>
          </w:p>
          <w:p w:rsidR="00BA5AB2" w:rsidRPr="00BA5AB2" w:rsidRDefault="00BA5AB2" w:rsidP="00BA5AB2">
            <w:pPr>
              <w:spacing w:line="360" w:lineRule="exact"/>
              <w:rPr>
                <w:rFonts w:ascii="Arial" w:hAnsi="Arial" w:cs="Arial"/>
                <w:b/>
              </w:rPr>
            </w:pPr>
            <w:r w:rsidRPr="00BA5AB2">
              <w:rPr>
                <w:rFonts w:ascii="Arial" w:hAnsi="Arial" w:cs="Arial"/>
                <w:b/>
              </w:rPr>
              <w:t>Facsimile:</w:t>
            </w:r>
            <w:r w:rsidRPr="00BA5AB2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+</w:t>
            </w:r>
            <w:r w:rsidRPr="00BA5AB2">
              <w:rPr>
                <w:rFonts w:ascii="Arial" w:hAnsi="Arial" w:cs="Arial"/>
                <w:b/>
              </w:rPr>
              <w:t>07 3365 5999</w:t>
            </w:r>
          </w:p>
          <w:p w:rsidR="00BA5AB2" w:rsidRPr="00BA5AB2" w:rsidRDefault="00BA5AB2" w:rsidP="00BA5AB2">
            <w:pPr>
              <w:spacing w:line="360" w:lineRule="exact"/>
              <w:rPr>
                <w:rFonts w:ascii="Arial" w:hAnsi="Arial" w:cs="Arial"/>
                <w:b/>
              </w:rPr>
            </w:pPr>
            <w:r w:rsidRPr="00BA5AB2">
              <w:rPr>
                <w:rFonts w:ascii="Arial" w:hAnsi="Arial" w:cs="Arial"/>
                <w:b/>
              </w:rPr>
              <w:t>Int’l Fax:</w:t>
            </w:r>
            <w:r w:rsidRPr="00BA5AB2">
              <w:rPr>
                <w:rFonts w:ascii="Arial" w:hAnsi="Arial" w:cs="Arial"/>
                <w:b/>
              </w:rPr>
              <w:tab/>
              <w:t>+61 7 3365 5999</w:t>
            </w:r>
          </w:p>
          <w:p w:rsidR="00A75804" w:rsidRPr="00BA5AB2" w:rsidRDefault="00BA5AB2" w:rsidP="00BA5AB2">
            <w:pPr>
              <w:rPr>
                <w:rFonts w:ascii="Arial" w:hAnsi="Arial" w:cs="Arial"/>
              </w:rPr>
            </w:pPr>
            <w:r w:rsidRPr="00BA5AB2">
              <w:rPr>
                <w:rFonts w:ascii="Arial" w:hAnsi="Arial" w:cs="Arial"/>
                <w:b/>
              </w:rPr>
              <w:t>Email:</w:t>
            </w:r>
            <w:r w:rsidRPr="00BA5AB2">
              <w:rPr>
                <w:rFonts w:ascii="Arial" w:hAnsi="Arial" w:cs="Arial"/>
                <w:b/>
              </w:rPr>
              <w:tab/>
            </w:r>
            <w:hyperlink r:id="rId4" w:history="1">
              <w:r w:rsidRPr="00BA5AB2">
                <w:rPr>
                  <w:rStyle w:val="Hyperlink"/>
                  <w:rFonts w:ascii="Arial" w:hAnsi="Arial" w:cs="Arial"/>
                  <w:b/>
                  <w:color w:val="2EA836" w:themeColor="accent6"/>
                </w:rPr>
                <w:t>jkpublications@uq.edu.au</w:t>
              </w:r>
            </w:hyperlink>
          </w:p>
          <w:p w:rsidR="004E4DCE" w:rsidRPr="00BA5AB2" w:rsidRDefault="004E4DCE" w:rsidP="00C0376C">
            <w:pPr>
              <w:jc w:val="center"/>
              <w:rPr>
                <w:rFonts w:ascii="Arial" w:hAnsi="Arial" w:cs="Arial"/>
              </w:rPr>
            </w:pPr>
          </w:p>
          <w:p w:rsidR="00D57602" w:rsidRPr="00BA5AB2" w:rsidRDefault="00D57602" w:rsidP="00C0376C">
            <w:pPr>
              <w:jc w:val="center"/>
              <w:rPr>
                <w:rFonts w:ascii="Arial" w:hAnsi="Arial" w:cs="Arial"/>
              </w:rPr>
            </w:pPr>
          </w:p>
          <w:p w:rsidR="00D57602" w:rsidRPr="00BA5AB2" w:rsidRDefault="00D57602" w:rsidP="00C0376C">
            <w:pPr>
              <w:jc w:val="center"/>
              <w:rPr>
                <w:rFonts w:ascii="Arial" w:hAnsi="Arial" w:cs="Arial"/>
              </w:rPr>
            </w:pPr>
          </w:p>
          <w:p w:rsidR="00A75804" w:rsidRPr="00BA5AB2" w:rsidRDefault="00A75804" w:rsidP="00C037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6" w:type="dxa"/>
            <w:gridSpan w:val="9"/>
            <w:tcBorders>
              <w:bottom w:val="single" w:sz="12" w:space="0" w:color="000000"/>
            </w:tcBorders>
            <w:shd w:val="clear" w:color="auto" w:fill="auto"/>
          </w:tcPr>
          <w:p w:rsidR="00C96EBD" w:rsidRPr="00BA5AB2" w:rsidRDefault="00BA5AB2" w:rsidP="00C96EB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3677055" y="554477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34900" cy="758954"/>
                  <wp:effectExtent l="0" t="0" r="0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Q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900" cy="758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5804" w:rsidTr="00BA5AB2">
        <w:trPr>
          <w:trHeight w:val="624"/>
        </w:trPr>
        <w:tc>
          <w:tcPr>
            <w:tcW w:w="10440" w:type="dxa"/>
            <w:gridSpan w:val="15"/>
            <w:tcBorders>
              <w:top w:val="single" w:sz="12" w:space="0" w:color="000000"/>
              <w:bottom w:val="single" w:sz="12" w:space="0" w:color="000000"/>
            </w:tcBorders>
            <w:shd w:val="clear" w:color="auto" w:fill="962A8B" w:themeFill="background1"/>
            <w:vAlign w:val="center"/>
          </w:tcPr>
          <w:p w:rsidR="00A75804" w:rsidRPr="00BA5AB2" w:rsidRDefault="00BA5AB2" w:rsidP="00C0376C">
            <w:pPr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JKMRC </w:t>
            </w:r>
            <w:r w:rsidR="00E64FEA" w:rsidRPr="00BA5AB2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MONOGRAPH </w:t>
            </w:r>
            <w:r w:rsidR="00A75804" w:rsidRPr="00BA5AB2">
              <w:rPr>
                <w:rFonts w:ascii="Arial" w:hAnsi="Arial" w:cs="Arial"/>
                <w:b/>
                <w:color w:val="FFFFFF"/>
                <w:sz w:val="36"/>
                <w:szCs w:val="36"/>
              </w:rPr>
              <w:t>ORDER FORM</w:t>
            </w:r>
          </w:p>
        </w:tc>
      </w:tr>
      <w:tr w:rsidR="00E64FEA" w:rsidTr="00BA5AB2">
        <w:trPr>
          <w:trHeight w:val="624"/>
        </w:trPr>
        <w:tc>
          <w:tcPr>
            <w:tcW w:w="10440" w:type="dxa"/>
            <w:gridSpan w:val="15"/>
            <w:tcBorders>
              <w:top w:val="single" w:sz="12" w:space="0" w:color="000000"/>
              <w:bottom w:val="single" w:sz="12" w:space="0" w:color="000000"/>
            </w:tcBorders>
            <w:shd w:val="clear" w:color="auto" w:fill="D7D1CC" w:themeFill="accent3"/>
            <w:vAlign w:val="center"/>
          </w:tcPr>
          <w:p w:rsidR="00E64FEA" w:rsidRPr="00BA5AB2" w:rsidRDefault="00E64FEA" w:rsidP="00C0376C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BA5AB2">
              <w:rPr>
                <w:rFonts w:ascii="Arial" w:hAnsi="Arial" w:cs="Arial"/>
                <w:b/>
              </w:rPr>
              <w:t xml:space="preserve">This Form </w:t>
            </w:r>
            <w:proofErr w:type="gramStart"/>
            <w:r w:rsidRPr="00BA5AB2">
              <w:rPr>
                <w:rFonts w:ascii="Arial" w:hAnsi="Arial" w:cs="Arial"/>
                <w:b/>
              </w:rPr>
              <w:t>may be completed on your computer by inserting data at the “field” prompts, and then saved</w:t>
            </w:r>
            <w:proofErr w:type="gramEnd"/>
            <w:r w:rsidRPr="00BA5AB2">
              <w:rPr>
                <w:rFonts w:ascii="Arial" w:hAnsi="Arial" w:cs="Arial"/>
                <w:b/>
              </w:rPr>
              <w:t xml:space="preserve">.  The completed Form </w:t>
            </w:r>
            <w:proofErr w:type="gramStart"/>
            <w:r w:rsidRPr="00BA5AB2">
              <w:rPr>
                <w:rFonts w:ascii="Arial" w:hAnsi="Arial" w:cs="Arial"/>
                <w:b/>
              </w:rPr>
              <w:t>may be returned</w:t>
            </w:r>
            <w:proofErr w:type="gramEnd"/>
            <w:r w:rsidRPr="00BA5AB2">
              <w:rPr>
                <w:rFonts w:ascii="Arial" w:hAnsi="Arial" w:cs="Arial"/>
                <w:b/>
              </w:rPr>
              <w:t xml:space="preserve"> by Email, Fax or Post.</w:t>
            </w:r>
          </w:p>
        </w:tc>
      </w:tr>
      <w:tr w:rsidR="005E3714" w:rsidTr="00BA5AB2">
        <w:trPr>
          <w:trHeight w:val="510"/>
        </w:trPr>
        <w:tc>
          <w:tcPr>
            <w:tcW w:w="4814" w:type="dxa"/>
            <w:gridSpan w:val="6"/>
            <w:tcBorders>
              <w:top w:val="single" w:sz="12" w:space="0" w:color="000000"/>
            </w:tcBorders>
            <w:shd w:val="clear" w:color="auto" w:fill="D7D1CC" w:themeFill="accent3"/>
            <w:vAlign w:val="center"/>
          </w:tcPr>
          <w:p w:rsidR="00A75804" w:rsidRPr="00BA5AB2" w:rsidRDefault="000B2F04" w:rsidP="00B258D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A5AB2">
              <w:rPr>
                <w:rFonts w:ascii="Arial" w:hAnsi="Arial" w:cs="Arial"/>
                <w:b/>
                <w:color w:val="51247A" w:themeColor="text1"/>
                <w:sz w:val="28"/>
                <w:szCs w:val="28"/>
              </w:rPr>
              <w:t>ADDRESS FOR DELIVERY:</w:t>
            </w:r>
          </w:p>
        </w:tc>
        <w:tc>
          <w:tcPr>
            <w:tcW w:w="1427" w:type="dxa"/>
            <w:gridSpan w:val="2"/>
            <w:tcBorders>
              <w:top w:val="single" w:sz="12" w:space="0" w:color="000000"/>
              <w:bottom w:val="nil"/>
            </w:tcBorders>
            <w:shd w:val="clear" w:color="auto" w:fill="D7D1CC" w:themeFill="accent3"/>
          </w:tcPr>
          <w:p w:rsidR="00A75804" w:rsidRPr="00BA5AB2" w:rsidRDefault="00A75804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4"/>
            <w:tcBorders>
              <w:top w:val="single" w:sz="12" w:space="0" w:color="000000"/>
            </w:tcBorders>
            <w:shd w:val="clear" w:color="auto" w:fill="D7D1CC" w:themeFill="accent3"/>
          </w:tcPr>
          <w:p w:rsidR="00A75804" w:rsidRPr="00BA5AB2" w:rsidRDefault="00A75804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12" w:space="0" w:color="000000"/>
            </w:tcBorders>
            <w:shd w:val="clear" w:color="auto" w:fill="D7D1CC" w:themeFill="accent3"/>
          </w:tcPr>
          <w:p w:rsidR="00A75804" w:rsidRPr="00BA5AB2" w:rsidRDefault="00A75804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000000"/>
            </w:tcBorders>
            <w:shd w:val="clear" w:color="auto" w:fill="D7D1CC" w:themeFill="accent3"/>
          </w:tcPr>
          <w:p w:rsidR="00A75804" w:rsidRPr="00BA5AB2" w:rsidRDefault="00A75804">
            <w:pPr>
              <w:rPr>
                <w:rFonts w:ascii="Arial" w:hAnsi="Arial" w:cs="Arial"/>
              </w:rPr>
            </w:pPr>
          </w:p>
        </w:tc>
      </w:tr>
      <w:tr w:rsidR="009C4538" w:rsidTr="00BA5AB2">
        <w:trPr>
          <w:trHeight w:val="584"/>
        </w:trPr>
        <w:tc>
          <w:tcPr>
            <w:tcW w:w="1488" w:type="dxa"/>
            <w:gridSpan w:val="2"/>
            <w:shd w:val="clear" w:color="auto" w:fill="D7D1CC" w:themeFill="accent3"/>
            <w:vAlign w:val="bottom"/>
          </w:tcPr>
          <w:p w:rsidR="009C4538" w:rsidRPr="00BA5AB2" w:rsidRDefault="009C4538" w:rsidP="00E64FEA">
            <w:pPr>
              <w:rPr>
                <w:rFonts w:ascii="Arial" w:hAnsi="Arial" w:cs="Arial"/>
                <w:b/>
              </w:rPr>
            </w:pPr>
            <w:r w:rsidRPr="00BA5AB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326" w:type="dxa"/>
            <w:gridSpan w:val="4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:rsidR="009C4538" w:rsidRPr="00BA5AB2" w:rsidRDefault="009C4538" w:rsidP="00E64FEA">
            <w:pPr>
              <w:rPr>
                <w:rFonts w:ascii="Arial" w:hAnsi="Arial" w:cs="Arial"/>
              </w:rPr>
            </w:pPr>
            <w:r w:rsidRPr="00BA5A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5AB2">
              <w:rPr>
                <w:rFonts w:ascii="Arial" w:hAnsi="Arial" w:cs="Arial"/>
              </w:rPr>
              <w:instrText xml:space="preserve"> FORMTEXT </w:instrText>
            </w:r>
            <w:r w:rsidRPr="00BA5AB2">
              <w:rPr>
                <w:rFonts w:ascii="Arial" w:hAnsi="Arial" w:cs="Arial"/>
              </w:rPr>
            </w:r>
            <w:r w:rsidRPr="00BA5AB2">
              <w:rPr>
                <w:rFonts w:ascii="Arial" w:hAnsi="Arial" w:cs="Arial"/>
              </w:rPr>
              <w:fldChar w:fldCharType="separate"/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46" w:type="dxa"/>
            <w:gridSpan w:val="3"/>
            <w:tcBorders>
              <w:top w:val="nil"/>
              <w:bottom w:val="nil"/>
            </w:tcBorders>
            <w:shd w:val="clear" w:color="auto" w:fill="D7D1CC" w:themeFill="accent3"/>
            <w:vAlign w:val="bottom"/>
          </w:tcPr>
          <w:p w:rsidR="009C4538" w:rsidRPr="00BA5AB2" w:rsidRDefault="009C4538" w:rsidP="00E64FEA">
            <w:pPr>
              <w:rPr>
                <w:rFonts w:ascii="Arial" w:hAnsi="Arial" w:cs="Arial"/>
                <w:b/>
              </w:rPr>
            </w:pPr>
            <w:r w:rsidRPr="00BA5AB2">
              <w:rPr>
                <w:rFonts w:ascii="Arial" w:hAnsi="Arial" w:cs="Arial"/>
                <w:b/>
              </w:rPr>
              <w:t>Company:</w:t>
            </w:r>
          </w:p>
        </w:tc>
        <w:tc>
          <w:tcPr>
            <w:tcW w:w="3840" w:type="dxa"/>
            <w:gridSpan w:val="5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:rsidR="009C4538" w:rsidRPr="00BA5AB2" w:rsidRDefault="009C4538" w:rsidP="00E64FEA">
            <w:pPr>
              <w:rPr>
                <w:rFonts w:ascii="Arial" w:hAnsi="Arial" w:cs="Arial"/>
              </w:rPr>
            </w:pPr>
            <w:r w:rsidRPr="00BA5AB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A5AB2">
              <w:rPr>
                <w:rFonts w:ascii="Arial" w:hAnsi="Arial" w:cs="Arial"/>
              </w:rPr>
              <w:instrText xml:space="preserve"> FORMTEXT </w:instrText>
            </w:r>
            <w:r w:rsidRPr="00BA5AB2">
              <w:rPr>
                <w:rFonts w:ascii="Arial" w:hAnsi="Arial" w:cs="Arial"/>
              </w:rPr>
            </w:r>
            <w:r w:rsidRPr="00BA5AB2">
              <w:rPr>
                <w:rFonts w:ascii="Arial" w:hAnsi="Arial" w:cs="Arial"/>
              </w:rPr>
              <w:fldChar w:fldCharType="separate"/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40" w:type="dxa"/>
            <w:shd w:val="clear" w:color="auto" w:fill="D7D1CC" w:themeFill="accent3"/>
            <w:vAlign w:val="bottom"/>
          </w:tcPr>
          <w:p w:rsidR="009C4538" w:rsidRPr="00BA5AB2" w:rsidRDefault="009C4538" w:rsidP="00E64FEA">
            <w:pPr>
              <w:rPr>
                <w:rFonts w:ascii="Arial" w:hAnsi="Arial" w:cs="Arial"/>
              </w:rPr>
            </w:pPr>
          </w:p>
        </w:tc>
      </w:tr>
      <w:tr w:rsidR="009C4538" w:rsidTr="00BA5AB2">
        <w:trPr>
          <w:trHeight w:val="554"/>
        </w:trPr>
        <w:tc>
          <w:tcPr>
            <w:tcW w:w="1488" w:type="dxa"/>
            <w:gridSpan w:val="2"/>
            <w:shd w:val="clear" w:color="auto" w:fill="D7D1CC" w:themeFill="accent3"/>
            <w:vAlign w:val="bottom"/>
          </w:tcPr>
          <w:p w:rsidR="009C4538" w:rsidRPr="00BA5AB2" w:rsidRDefault="009C4538" w:rsidP="00E64FEA">
            <w:pPr>
              <w:rPr>
                <w:rFonts w:ascii="Arial" w:hAnsi="Arial" w:cs="Arial"/>
                <w:b/>
              </w:rPr>
            </w:pPr>
            <w:r w:rsidRPr="00BA5AB2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3326" w:type="dxa"/>
            <w:gridSpan w:val="4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:rsidR="009C4538" w:rsidRPr="00BA5AB2" w:rsidRDefault="009C4538" w:rsidP="00E64FEA">
            <w:pPr>
              <w:rPr>
                <w:rFonts w:ascii="Arial" w:hAnsi="Arial" w:cs="Arial"/>
              </w:rPr>
            </w:pPr>
            <w:r w:rsidRPr="00BA5AB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A5AB2">
              <w:rPr>
                <w:rFonts w:ascii="Arial" w:hAnsi="Arial" w:cs="Arial"/>
              </w:rPr>
              <w:instrText xml:space="preserve"> FORMTEXT </w:instrText>
            </w:r>
            <w:r w:rsidRPr="00BA5AB2">
              <w:rPr>
                <w:rFonts w:ascii="Arial" w:hAnsi="Arial" w:cs="Arial"/>
              </w:rPr>
            </w:r>
            <w:r w:rsidRPr="00BA5AB2">
              <w:rPr>
                <w:rFonts w:ascii="Arial" w:hAnsi="Arial" w:cs="Arial"/>
              </w:rPr>
              <w:fldChar w:fldCharType="separate"/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546" w:type="dxa"/>
            <w:gridSpan w:val="3"/>
            <w:tcBorders>
              <w:top w:val="nil"/>
            </w:tcBorders>
            <w:shd w:val="clear" w:color="auto" w:fill="D7D1CC" w:themeFill="accent3"/>
            <w:vAlign w:val="bottom"/>
          </w:tcPr>
          <w:p w:rsidR="009C4538" w:rsidRPr="00BA5AB2" w:rsidRDefault="00E64FEA" w:rsidP="00E64FEA">
            <w:pPr>
              <w:rPr>
                <w:rFonts w:ascii="Arial" w:hAnsi="Arial" w:cs="Arial"/>
                <w:b/>
              </w:rPr>
            </w:pPr>
            <w:r w:rsidRPr="00BA5AB2">
              <w:rPr>
                <w:rFonts w:ascii="Arial" w:hAnsi="Arial" w:cs="Arial"/>
                <w:b/>
              </w:rPr>
              <w:t>Email</w:t>
            </w:r>
            <w:r w:rsidR="009C4538" w:rsidRPr="00BA5A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40" w:type="dxa"/>
            <w:gridSpan w:val="5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:rsidR="009C4538" w:rsidRPr="00BA5AB2" w:rsidRDefault="009C4538" w:rsidP="00E64FEA">
            <w:pPr>
              <w:rPr>
                <w:rFonts w:ascii="Arial" w:hAnsi="Arial" w:cs="Arial"/>
              </w:rPr>
            </w:pPr>
            <w:r w:rsidRPr="00BA5AB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A5AB2">
              <w:rPr>
                <w:rFonts w:ascii="Arial" w:hAnsi="Arial" w:cs="Arial"/>
              </w:rPr>
              <w:instrText xml:space="preserve"> FORMTEXT </w:instrText>
            </w:r>
            <w:r w:rsidRPr="00BA5AB2">
              <w:rPr>
                <w:rFonts w:ascii="Arial" w:hAnsi="Arial" w:cs="Arial"/>
              </w:rPr>
            </w:r>
            <w:r w:rsidRPr="00BA5AB2">
              <w:rPr>
                <w:rFonts w:ascii="Arial" w:hAnsi="Arial" w:cs="Arial"/>
              </w:rPr>
              <w:fldChar w:fldCharType="separate"/>
            </w:r>
            <w:r w:rsidRPr="00BA5AB2">
              <w:rPr>
                <w:rFonts w:ascii="Arial" w:hAnsi="Arial" w:cs="Arial"/>
              </w:rPr>
              <w:t> </w:t>
            </w:r>
            <w:r w:rsidRPr="00BA5AB2">
              <w:rPr>
                <w:rFonts w:ascii="Arial" w:hAnsi="Arial" w:cs="Arial"/>
              </w:rPr>
              <w:t> </w:t>
            </w:r>
            <w:r w:rsidRPr="00BA5AB2">
              <w:rPr>
                <w:rFonts w:ascii="Arial" w:hAnsi="Arial" w:cs="Arial"/>
              </w:rPr>
              <w:t> </w:t>
            </w:r>
            <w:r w:rsidRPr="00BA5AB2">
              <w:rPr>
                <w:rFonts w:ascii="Arial" w:hAnsi="Arial" w:cs="Arial"/>
              </w:rPr>
              <w:t> </w:t>
            </w:r>
            <w:r w:rsidRPr="00BA5AB2">
              <w:rPr>
                <w:rFonts w:ascii="Arial" w:hAnsi="Arial" w:cs="Arial"/>
              </w:rPr>
              <w:t> </w:t>
            </w:r>
            <w:r w:rsidRPr="00BA5AB2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40" w:type="dxa"/>
            <w:shd w:val="clear" w:color="auto" w:fill="D7D1CC" w:themeFill="accent3"/>
            <w:vAlign w:val="center"/>
          </w:tcPr>
          <w:p w:rsidR="009C4538" w:rsidRPr="00BA5AB2" w:rsidRDefault="009C4538" w:rsidP="004342F4">
            <w:pPr>
              <w:rPr>
                <w:rFonts w:ascii="Arial" w:hAnsi="Arial" w:cs="Arial"/>
              </w:rPr>
            </w:pPr>
          </w:p>
        </w:tc>
      </w:tr>
      <w:tr w:rsidR="009C4538" w:rsidTr="00BA5AB2">
        <w:trPr>
          <w:trHeight w:val="548"/>
        </w:trPr>
        <w:tc>
          <w:tcPr>
            <w:tcW w:w="2554" w:type="dxa"/>
            <w:gridSpan w:val="4"/>
            <w:shd w:val="clear" w:color="auto" w:fill="D7D1CC" w:themeFill="accent3"/>
            <w:vAlign w:val="bottom"/>
          </w:tcPr>
          <w:p w:rsidR="009C4538" w:rsidRPr="00BA5AB2" w:rsidRDefault="009C4538" w:rsidP="00E64FEA">
            <w:pPr>
              <w:rPr>
                <w:rFonts w:ascii="Arial" w:hAnsi="Arial" w:cs="Arial"/>
                <w:b/>
              </w:rPr>
            </w:pPr>
            <w:r w:rsidRPr="00BA5AB2">
              <w:rPr>
                <w:rFonts w:ascii="Arial" w:hAnsi="Arial" w:cs="Arial"/>
                <w:b/>
              </w:rPr>
              <w:t>Physical Address:</w:t>
            </w:r>
          </w:p>
        </w:tc>
        <w:tc>
          <w:tcPr>
            <w:tcW w:w="7646" w:type="dxa"/>
            <w:gridSpan w:val="10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:rsidR="009C4538" w:rsidRPr="00BA5AB2" w:rsidRDefault="009C4538" w:rsidP="00E64FEA">
            <w:pPr>
              <w:rPr>
                <w:rFonts w:ascii="Arial" w:hAnsi="Arial" w:cs="Arial"/>
              </w:rPr>
            </w:pPr>
            <w:r w:rsidRPr="00BA5AB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A5AB2">
              <w:rPr>
                <w:rFonts w:ascii="Arial" w:hAnsi="Arial" w:cs="Arial"/>
              </w:rPr>
              <w:instrText xml:space="preserve"> FORMTEXT </w:instrText>
            </w:r>
            <w:r w:rsidRPr="00BA5AB2">
              <w:rPr>
                <w:rFonts w:ascii="Arial" w:hAnsi="Arial" w:cs="Arial"/>
              </w:rPr>
            </w:r>
            <w:r w:rsidRPr="00BA5AB2">
              <w:rPr>
                <w:rFonts w:ascii="Arial" w:hAnsi="Arial" w:cs="Arial"/>
              </w:rPr>
              <w:fldChar w:fldCharType="separate"/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40" w:type="dxa"/>
            <w:shd w:val="clear" w:color="auto" w:fill="D7D1CC" w:themeFill="accent3"/>
            <w:vAlign w:val="center"/>
          </w:tcPr>
          <w:p w:rsidR="009C4538" w:rsidRPr="00BA5AB2" w:rsidRDefault="009C4538" w:rsidP="004342F4">
            <w:pPr>
              <w:rPr>
                <w:rFonts w:ascii="Arial" w:hAnsi="Arial" w:cs="Arial"/>
              </w:rPr>
            </w:pPr>
          </w:p>
        </w:tc>
      </w:tr>
      <w:tr w:rsidR="00E64FEA" w:rsidTr="00BA5AB2">
        <w:trPr>
          <w:trHeight w:val="480"/>
        </w:trPr>
        <w:tc>
          <w:tcPr>
            <w:tcW w:w="240" w:type="dxa"/>
            <w:tcBorders>
              <w:bottom w:val="nil"/>
            </w:tcBorders>
            <w:shd w:val="clear" w:color="auto" w:fill="D7D1CC" w:themeFill="accent3"/>
            <w:vAlign w:val="bottom"/>
          </w:tcPr>
          <w:p w:rsidR="00E64FEA" w:rsidRPr="00BA5AB2" w:rsidRDefault="00E64FEA" w:rsidP="00E64FEA">
            <w:pPr>
              <w:rPr>
                <w:rFonts w:ascii="Arial" w:hAnsi="Arial" w:cs="Arial"/>
              </w:rPr>
            </w:pPr>
          </w:p>
        </w:tc>
        <w:tc>
          <w:tcPr>
            <w:tcW w:w="6001" w:type="dxa"/>
            <w:gridSpan w:val="7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:rsidR="00E64FEA" w:rsidRPr="00BA5AB2" w:rsidRDefault="00E64FEA" w:rsidP="00E64FEA">
            <w:pPr>
              <w:rPr>
                <w:rFonts w:ascii="Arial" w:hAnsi="Arial" w:cs="Arial"/>
              </w:rPr>
            </w:pPr>
            <w:r w:rsidRPr="00BA5AB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BA5AB2">
              <w:rPr>
                <w:rFonts w:ascii="Arial" w:hAnsi="Arial" w:cs="Arial"/>
              </w:rPr>
              <w:instrText xml:space="preserve"> FORMTEXT </w:instrText>
            </w:r>
            <w:r w:rsidRPr="00BA5AB2">
              <w:rPr>
                <w:rFonts w:ascii="Arial" w:hAnsi="Arial" w:cs="Arial"/>
              </w:rPr>
            </w:r>
            <w:r w:rsidRPr="00BA5AB2">
              <w:rPr>
                <w:rFonts w:ascii="Arial" w:hAnsi="Arial" w:cs="Arial"/>
              </w:rPr>
              <w:fldChar w:fldCharType="separate"/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113" w:type="dxa"/>
            <w:gridSpan w:val="4"/>
            <w:tcBorders>
              <w:bottom w:val="nil"/>
            </w:tcBorders>
            <w:shd w:val="clear" w:color="auto" w:fill="D7D1CC" w:themeFill="accent3"/>
            <w:vAlign w:val="bottom"/>
          </w:tcPr>
          <w:p w:rsidR="00E64FEA" w:rsidRPr="00BA5AB2" w:rsidRDefault="00E64FEA" w:rsidP="00E64FEA">
            <w:pPr>
              <w:rPr>
                <w:rFonts w:ascii="Arial" w:hAnsi="Arial" w:cs="Arial"/>
                <w:b/>
              </w:rPr>
            </w:pPr>
            <w:r w:rsidRPr="00BA5AB2">
              <w:rPr>
                <w:rFonts w:ascii="Arial" w:hAnsi="Arial" w:cs="Arial"/>
                <w:b/>
              </w:rPr>
              <w:t>Postcode/Zip:</w:t>
            </w:r>
          </w:p>
        </w:tc>
        <w:tc>
          <w:tcPr>
            <w:tcW w:w="1846" w:type="dxa"/>
            <w:gridSpan w:val="2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:rsidR="00E64FEA" w:rsidRPr="00BA5AB2" w:rsidRDefault="00E64FEA" w:rsidP="00E64FEA">
            <w:pPr>
              <w:rPr>
                <w:rFonts w:ascii="Arial" w:hAnsi="Arial" w:cs="Arial"/>
              </w:rPr>
            </w:pPr>
            <w:r w:rsidRPr="00BA5AB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A5AB2">
              <w:rPr>
                <w:rFonts w:ascii="Arial" w:hAnsi="Arial" w:cs="Arial"/>
              </w:rPr>
              <w:instrText xml:space="preserve"> FORMTEXT </w:instrText>
            </w:r>
            <w:r w:rsidRPr="00BA5AB2">
              <w:rPr>
                <w:rFonts w:ascii="Arial" w:hAnsi="Arial" w:cs="Arial"/>
              </w:rPr>
            </w:r>
            <w:r w:rsidRPr="00BA5AB2">
              <w:rPr>
                <w:rFonts w:ascii="Arial" w:hAnsi="Arial" w:cs="Arial"/>
              </w:rPr>
              <w:fldChar w:fldCharType="separate"/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40" w:type="dxa"/>
            <w:tcBorders>
              <w:bottom w:val="nil"/>
            </w:tcBorders>
            <w:shd w:val="clear" w:color="auto" w:fill="D7D1CC" w:themeFill="accent3"/>
            <w:vAlign w:val="center"/>
          </w:tcPr>
          <w:p w:rsidR="00E64FEA" w:rsidRPr="00BA5AB2" w:rsidRDefault="00E64FEA" w:rsidP="004342F4">
            <w:pPr>
              <w:rPr>
                <w:rFonts w:ascii="Arial" w:hAnsi="Arial" w:cs="Arial"/>
              </w:rPr>
            </w:pPr>
          </w:p>
        </w:tc>
      </w:tr>
      <w:tr w:rsidR="00E64FEA" w:rsidTr="00BA5AB2">
        <w:trPr>
          <w:trHeight w:val="522"/>
        </w:trPr>
        <w:tc>
          <w:tcPr>
            <w:tcW w:w="1488" w:type="dxa"/>
            <w:gridSpan w:val="2"/>
            <w:tcBorders>
              <w:top w:val="nil"/>
              <w:bottom w:val="nil"/>
            </w:tcBorders>
            <w:shd w:val="clear" w:color="auto" w:fill="D7D1CC" w:themeFill="accent3"/>
            <w:vAlign w:val="bottom"/>
          </w:tcPr>
          <w:p w:rsidR="00E64FEA" w:rsidRPr="00BA5AB2" w:rsidRDefault="00E64FEA" w:rsidP="00E64FEA">
            <w:pPr>
              <w:rPr>
                <w:rFonts w:ascii="Arial" w:hAnsi="Arial" w:cs="Arial"/>
                <w:b/>
              </w:rPr>
            </w:pPr>
            <w:r w:rsidRPr="00BA5AB2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3312" w:type="dxa"/>
            <w:gridSpan w:val="3"/>
            <w:tcBorders>
              <w:top w:val="nil"/>
              <w:bottom w:val="nil"/>
            </w:tcBorders>
            <w:shd w:val="clear" w:color="auto" w:fill="D7D1CC" w:themeFill="accent3"/>
            <w:vAlign w:val="bottom"/>
          </w:tcPr>
          <w:p w:rsidR="00E64FEA" w:rsidRPr="00BA5AB2" w:rsidRDefault="00E64FEA" w:rsidP="00E64FEA">
            <w:pPr>
              <w:rPr>
                <w:rFonts w:ascii="Arial" w:hAnsi="Arial" w:cs="Arial"/>
              </w:rPr>
            </w:pPr>
            <w:r w:rsidRPr="00BA5AB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A5AB2">
              <w:rPr>
                <w:rFonts w:ascii="Arial" w:hAnsi="Arial" w:cs="Arial"/>
              </w:rPr>
              <w:instrText xml:space="preserve"> FORMTEXT </w:instrText>
            </w:r>
            <w:r w:rsidRPr="00BA5AB2">
              <w:rPr>
                <w:rFonts w:ascii="Arial" w:hAnsi="Arial" w:cs="Arial"/>
              </w:rPr>
            </w:r>
            <w:r w:rsidRPr="00BA5AB2">
              <w:rPr>
                <w:rFonts w:ascii="Arial" w:hAnsi="Arial" w:cs="Arial"/>
              </w:rPr>
              <w:fldChar w:fldCharType="separate"/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  <w:shd w:val="clear" w:color="auto" w:fill="D7D1CC" w:themeFill="accent3"/>
            <w:vAlign w:val="bottom"/>
          </w:tcPr>
          <w:p w:rsidR="00E64FEA" w:rsidRPr="00BA5AB2" w:rsidRDefault="00E64FEA" w:rsidP="00E64FEA">
            <w:pPr>
              <w:rPr>
                <w:rFonts w:ascii="Arial" w:hAnsi="Arial" w:cs="Arial"/>
                <w:b/>
              </w:rPr>
            </w:pPr>
            <w:r w:rsidRPr="00BA5AB2"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4560" w:type="dxa"/>
            <w:gridSpan w:val="7"/>
            <w:tcBorders>
              <w:top w:val="nil"/>
              <w:bottom w:val="nil"/>
            </w:tcBorders>
            <w:shd w:val="clear" w:color="auto" w:fill="D7D1CC" w:themeFill="accent3"/>
            <w:vAlign w:val="bottom"/>
          </w:tcPr>
          <w:p w:rsidR="00E64FEA" w:rsidRPr="00BA5AB2" w:rsidRDefault="00E64FEA" w:rsidP="00E64FEA">
            <w:pPr>
              <w:rPr>
                <w:rFonts w:ascii="Arial" w:hAnsi="Arial" w:cs="Arial"/>
              </w:rPr>
            </w:pPr>
            <w:r w:rsidRPr="00BA5AB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A5AB2">
              <w:rPr>
                <w:rFonts w:ascii="Arial" w:hAnsi="Arial" w:cs="Arial"/>
              </w:rPr>
              <w:instrText xml:space="preserve"> FORMTEXT </w:instrText>
            </w:r>
            <w:r w:rsidRPr="00BA5AB2">
              <w:rPr>
                <w:rFonts w:ascii="Arial" w:hAnsi="Arial" w:cs="Arial"/>
              </w:rPr>
            </w:r>
            <w:r w:rsidRPr="00BA5AB2">
              <w:rPr>
                <w:rFonts w:ascii="Arial" w:hAnsi="Arial" w:cs="Arial"/>
              </w:rPr>
              <w:fldChar w:fldCharType="separate"/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D7D1CC" w:themeFill="accent3"/>
            <w:vAlign w:val="center"/>
          </w:tcPr>
          <w:p w:rsidR="00E64FEA" w:rsidRPr="00BA5AB2" w:rsidRDefault="00E64FEA" w:rsidP="004342F4">
            <w:pPr>
              <w:rPr>
                <w:rFonts w:ascii="Arial" w:hAnsi="Arial" w:cs="Arial"/>
              </w:rPr>
            </w:pPr>
          </w:p>
        </w:tc>
      </w:tr>
      <w:tr w:rsidR="002F0CF1" w:rsidRPr="00C0376C" w:rsidTr="001A6351">
        <w:trPr>
          <w:trHeight w:val="1363"/>
        </w:trPr>
        <w:tc>
          <w:tcPr>
            <w:tcW w:w="10440" w:type="dxa"/>
            <w:gridSpan w:val="15"/>
            <w:tcBorders>
              <w:top w:val="single" w:sz="12" w:space="0" w:color="000000"/>
              <w:bottom w:val="single" w:sz="12" w:space="0" w:color="000000"/>
            </w:tcBorders>
            <w:shd w:val="clear" w:color="auto" w:fill="962A8B" w:themeFill="background1"/>
          </w:tcPr>
          <w:p w:rsidR="009B64D6" w:rsidRPr="00BA5AB2" w:rsidRDefault="002F0CF1" w:rsidP="009B64D6">
            <w:pPr>
              <w:jc w:val="center"/>
              <w:rPr>
                <w:rFonts w:ascii="Arial" w:eastAsia="Arial Unicode MS" w:hAnsi="Arial" w:cs="Arial"/>
                <w:b/>
                <w:noProof/>
                <w:color w:val="FFFFFF" w:themeColor="accent5"/>
                <w:sz w:val="36"/>
                <w:szCs w:val="36"/>
                <w:lang w:val="en-US" w:eastAsia="en-US"/>
              </w:rPr>
            </w:pPr>
            <w:r w:rsidRPr="00BA5AB2">
              <w:rPr>
                <w:rFonts w:ascii="Arial" w:eastAsia="Arial Unicode MS" w:hAnsi="Arial" w:cs="Arial"/>
                <w:b/>
                <w:noProof/>
                <w:color w:val="FFFFFF" w:themeColor="accent5"/>
                <w:sz w:val="36"/>
                <w:szCs w:val="36"/>
                <w:lang w:val="en-US" w:eastAsia="en-US"/>
              </w:rPr>
              <w:t>“Block Caving Geomechanics”</w:t>
            </w:r>
          </w:p>
          <w:p w:rsidR="009B64D6" w:rsidRPr="00BA5AB2" w:rsidRDefault="002F0CF1" w:rsidP="009B64D6">
            <w:pPr>
              <w:spacing w:after="120"/>
              <w:jc w:val="center"/>
              <w:rPr>
                <w:rFonts w:ascii="Arial" w:hAnsi="Arial" w:cs="Arial"/>
                <w:b/>
                <w:i/>
                <w:noProof/>
                <w:color w:val="FFFFFF" w:themeColor="accent5"/>
                <w:sz w:val="28"/>
                <w:szCs w:val="28"/>
                <w:lang w:val="en-US" w:eastAsia="en-US"/>
              </w:rPr>
            </w:pPr>
            <w:r w:rsidRPr="00BA5AB2">
              <w:rPr>
                <w:rFonts w:ascii="Arial" w:hAnsi="Arial" w:cs="Arial"/>
                <w:b/>
                <w:i/>
                <w:noProof/>
                <w:color w:val="FFFFFF" w:themeColor="accent5"/>
                <w:sz w:val="28"/>
                <w:szCs w:val="28"/>
                <w:lang w:val="en-US" w:eastAsia="en-US"/>
              </w:rPr>
              <w:t>A Product of the International Caving Study</w:t>
            </w:r>
          </w:p>
          <w:p w:rsidR="002F0CF1" w:rsidRPr="00BA5AB2" w:rsidRDefault="002F0CF1" w:rsidP="00C0376C">
            <w:pPr>
              <w:jc w:val="center"/>
              <w:rPr>
                <w:rFonts w:ascii="Arial" w:hAnsi="Arial" w:cs="Arial"/>
                <w:noProof/>
                <w:color w:val="FFFFFF" w:themeColor="accent5"/>
                <w:sz w:val="28"/>
                <w:szCs w:val="28"/>
                <w:lang w:val="en-US" w:eastAsia="en-US"/>
              </w:rPr>
            </w:pPr>
            <w:r w:rsidRPr="00BA5AB2">
              <w:rPr>
                <w:rFonts w:ascii="Arial" w:hAnsi="Arial" w:cs="Arial"/>
                <w:noProof/>
                <w:color w:val="FFFFFF" w:themeColor="accent5"/>
                <w:sz w:val="28"/>
                <w:szCs w:val="28"/>
                <w:lang w:val="en-US" w:eastAsia="en-US"/>
              </w:rPr>
              <w:t>Editor-in-Chief</w:t>
            </w:r>
            <w:r w:rsidR="00BA5AB2" w:rsidRPr="00BA5AB2">
              <w:rPr>
                <w:rFonts w:ascii="Arial" w:hAnsi="Arial" w:cs="Arial"/>
                <w:noProof/>
                <w:color w:val="FFFFFF" w:themeColor="accent5"/>
                <w:sz w:val="28"/>
                <w:szCs w:val="28"/>
                <w:lang w:val="en-US" w:eastAsia="en-US"/>
              </w:rPr>
              <w:t xml:space="preserve"> </w:t>
            </w:r>
            <w:r w:rsidRPr="00BA5AB2">
              <w:rPr>
                <w:rFonts w:ascii="Arial" w:hAnsi="Arial" w:cs="Arial"/>
                <w:noProof/>
                <w:color w:val="FFFFFF" w:themeColor="accent5"/>
                <w:sz w:val="28"/>
                <w:szCs w:val="28"/>
                <w:lang w:val="en-US" w:eastAsia="en-US"/>
              </w:rPr>
              <w:t>/</w:t>
            </w:r>
            <w:r w:rsidR="00BA5AB2" w:rsidRPr="00BA5AB2">
              <w:rPr>
                <w:rFonts w:ascii="Arial" w:hAnsi="Arial" w:cs="Arial"/>
                <w:noProof/>
                <w:color w:val="FFFFFF" w:themeColor="accent5"/>
                <w:sz w:val="28"/>
                <w:szCs w:val="28"/>
                <w:lang w:val="en-US" w:eastAsia="en-US"/>
              </w:rPr>
              <w:t xml:space="preserve"> </w:t>
            </w:r>
            <w:r w:rsidRPr="00BA5AB2">
              <w:rPr>
                <w:rFonts w:ascii="Arial" w:hAnsi="Arial" w:cs="Arial"/>
                <w:noProof/>
                <w:color w:val="FFFFFF" w:themeColor="accent5"/>
                <w:sz w:val="28"/>
                <w:szCs w:val="28"/>
                <w:lang w:val="en-US" w:eastAsia="en-US"/>
              </w:rPr>
              <w:t>Author:  Emeritus Professor ET Brown</w:t>
            </w:r>
          </w:p>
          <w:p w:rsidR="009B64D6" w:rsidRPr="00BA5AB2" w:rsidRDefault="009B64D6" w:rsidP="00C0376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10F43" w:rsidTr="009C15B8">
        <w:trPr>
          <w:trHeight w:val="928"/>
        </w:trPr>
        <w:tc>
          <w:tcPr>
            <w:tcW w:w="2272" w:type="dxa"/>
            <w:gridSpan w:val="3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10F43" w:rsidRPr="00BA5AB2" w:rsidRDefault="00C47DC8" w:rsidP="00D10F43">
            <w:pPr>
              <w:jc w:val="center"/>
              <w:rPr>
                <w:rFonts w:ascii="Arial" w:hAnsi="Arial" w:cs="Arial"/>
              </w:rPr>
            </w:pPr>
            <w:r w:rsidRPr="00BA5AB2">
              <w:rPr>
                <w:rFonts w:ascii="Arial" w:hAnsi="Arial" w:cs="Arial"/>
                <w:noProof/>
              </w:rPr>
              <w:drawing>
                <wp:inline distT="0" distB="0" distL="0" distR="0">
                  <wp:extent cx="1478915" cy="2081530"/>
                  <wp:effectExtent l="0" t="0" r="0" b="0"/>
                  <wp:docPr id="3" name="Picture 4" descr="C:\Users\uqhbarlo\Desktop\Block Caving Geomechanic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qhbarlo\Desktop\Block Caving Geomechanic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208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  <w:gridSpan w:val="7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10F43" w:rsidRPr="00DC3983" w:rsidRDefault="00D10F43" w:rsidP="00DC3983">
            <w:pPr>
              <w:spacing w:after="120"/>
              <w:ind w:left="403" w:hanging="119"/>
              <w:rPr>
                <w:rFonts w:ascii="Arial" w:hAnsi="Arial" w:cs="Arial"/>
                <w:b/>
                <w:color w:val="962A8B" w:themeColor="background1"/>
              </w:rPr>
            </w:pPr>
            <w:r w:rsidRPr="00BA5AB2">
              <w:rPr>
                <w:rFonts w:ascii="Arial" w:hAnsi="Arial" w:cs="Arial"/>
                <w:b/>
                <w:color w:val="962A8B" w:themeColor="background1"/>
              </w:rPr>
              <w:t>Edition 2:    ICS1 &amp; 11</w:t>
            </w:r>
            <w:r w:rsidR="00DC3983">
              <w:rPr>
                <w:rFonts w:ascii="Arial" w:hAnsi="Arial" w:cs="Arial"/>
                <w:b/>
                <w:color w:val="962A8B" w:themeColor="background1"/>
              </w:rPr>
              <w:t xml:space="preserve"> </w:t>
            </w:r>
            <w:r w:rsidRPr="00BA5AB2">
              <w:rPr>
                <w:rFonts w:ascii="Arial" w:hAnsi="Arial" w:cs="Arial"/>
                <w:b/>
                <w:color w:val="962A8B" w:themeColor="background1"/>
              </w:rPr>
              <w:t>Sponsors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10F43" w:rsidRPr="00BA5AB2" w:rsidRDefault="00D10F43" w:rsidP="00BA5AB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BA5AB2">
              <w:rPr>
                <w:rFonts w:ascii="Arial" w:hAnsi="Arial" w:cs="Arial"/>
                <w:b/>
                <w:color w:val="2EA836" w:themeColor="accent6"/>
              </w:rPr>
              <w:t>AUD</w:t>
            </w:r>
            <w:r w:rsidR="00BA5AB2" w:rsidRPr="00BA5AB2">
              <w:rPr>
                <w:rFonts w:ascii="Arial" w:hAnsi="Arial" w:cs="Arial"/>
                <w:b/>
                <w:color w:val="2EA836" w:themeColor="accent6"/>
              </w:rPr>
              <w:t xml:space="preserve"> </w:t>
            </w:r>
            <w:r w:rsidRPr="00BA5AB2">
              <w:rPr>
                <w:rFonts w:ascii="Arial" w:hAnsi="Arial" w:cs="Arial"/>
                <w:b/>
                <w:color w:val="2EA836" w:themeColor="accent6"/>
              </w:rPr>
              <w:t>$220</w:t>
            </w:r>
            <w:r w:rsidR="00BA5AB2" w:rsidRPr="00BA5AB2">
              <w:rPr>
                <w:rFonts w:ascii="Arial" w:hAnsi="Arial" w:cs="Arial"/>
                <w:b/>
                <w:color w:val="2EA836" w:themeColor="accent6"/>
              </w:rPr>
              <w:t>*</w:t>
            </w:r>
          </w:p>
        </w:tc>
        <w:tc>
          <w:tcPr>
            <w:tcW w:w="2256" w:type="dxa"/>
            <w:gridSpan w:val="4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D10F43" w:rsidRPr="00BA5AB2" w:rsidRDefault="00D10F43" w:rsidP="00C0376C">
            <w:pPr>
              <w:jc w:val="center"/>
              <w:rPr>
                <w:rFonts w:ascii="Arial" w:hAnsi="Arial" w:cs="Arial"/>
                <w:b/>
              </w:rPr>
            </w:pPr>
            <w:r w:rsidRPr="00BA5AB2">
              <w:rPr>
                <w:rFonts w:ascii="Arial" w:hAnsi="Arial" w:cs="Arial"/>
                <w:b/>
              </w:rPr>
              <w:t>Copies</w:t>
            </w:r>
            <w:r w:rsidR="009C34E1" w:rsidRPr="00BA5AB2">
              <w:rPr>
                <w:rFonts w:ascii="Arial" w:hAnsi="Arial" w:cs="Arial"/>
                <w:b/>
              </w:rPr>
              <w:t xml:space="preserve"> required</w:t>
            </w:r>
          </w:p>
          <w:p w:rsidR="00D10F43" w:rsidRPr="00BA5AB2" w:rsidRDefault="00D10F43" w:rsidP="009B64D6">
            <w:pPr>
              <w:jc w:val="center"/>
              <w:rPr>
                <w:rFonts w:ascii="Arial" w:hAnsi="Arial" w:cs="Arial"/>
              </w:rPr>
            </w:pPr>
            <w:r w:rsidRPr="00BA5AB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5AB2">
              <w:rPr>
                <w:rFonts w:ascii="Arial" w:hAnsi="Arial" w:cs="Arial"/>
              </w:rPr>
              <w:instrText xml:space="preserve"> FORMTEXT </w:instrText>
            </w:r>
            <w:r w:rsidRPr="00BA5AB2">
              <w:rPr>
                <w:rFonts w:ascii="Arial" w:hAnsi="Arial" w:cs="Arial"/>
              </w:rPr>
            </w:r>
            <w:r w:rsidRPr="00BA5AB2">
              <w:rPr>
                <w:rFonts w:ascii="Arial" w:hAnsi="Arial" w:cs="Arial"/>
              </w:rPr>
              <w:fldChar w:fldCharType="separate"/>
            </w:r>
            <w:r w:rsidRPr="00BA5AB2">
              <w:rPr>
                <w:rFonts w:ascii="Arial" w:eastAsia="Arial Unicode MS" w:hAnsi="Arial" w:cs="Arial"/>
                <w:noProof/>
              </w:rPr>
              <w:t> </w:t>
            </w:r>
            <w:r w:rsidRPr="00BA5AB2">
              <w:rPr>
                <w:rFonts w:ascii="Arial" w:eastAsia="Arial Unicode MS" w:hAnsi="Arial" w:cs="Arial"/>
                <w:noProof/>
              </w:rPr>
              <w:t> </w:t>
            </w:r>
            <w:r w:rsidRPr="00BA5AB2">
              <w:rPr>
                <w:rFonts w:ascii="Arial" w:eastAsia="Arial Unicode MS" w:hAnsi="Arial" w:cs="Arial"/>
                <w:noProof/>
              </w:rPr>
              <w:t> </w:t>
            </w:r>
            <w:r w:rsidRPr="00BA5AB2">
              <w:rPr>
                <w:rFonts w:ascii="Arial" w:eastAsia="Arial Unicode MS" w:hAnsi="Arial" w:cs="Arial"/>
                <w:noProof/>
              </w:rPr>
              <w:t> </w:t>
            </w:r>
            <w:r w:rsidRPr="00BA5AB2">
              <w:rPr>
                <w:rFonts w:ascii="Arial" w:eastAsia="Arial Unicode MS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</w:rPr>
              <w:fldChar w:fldCharType="end"/>
            </w:r>
          </w:p>
        </w:tc>
      </w:tr>
      <w:tr w:rsidR="00D10F43" w:rsidTr="009C15B8">
        <w:trPr>
          <w:trHeight w:val="834"/>
        </w:trPr>
        <w:tc>
          <w:tcPr>
            <w:tcW w:w="2272" w:type="dxa"/>
            <w:gridSpan w:val="3"/>
            <w:vMerge/>
            <w:shd w:val="clear" w:color="auto" w:fill="auto"/>
          </w:tcPr>
          <w:p w:rsidR="00D10F43" w:rsidRPr="00BA5AB2" w:rsidRDefault="00D10F43">
            <w:pPr>
              <w:rPr>
                <w:rFonts w:ascii="Arial" w:hAnsi="Arial" w:cs="Arial"/>
              </w:rPr>
            </w:pPr>
          </w:p>
        </w:tc>
        <w:tc>
          <w:tcPr>
            <w:tcW w:w="4211" w:type="dxa"/>
            <w:gridSpan w:val="7"/>
            <w:shd w:val="clear" w:color="auto" w:fill="auto"/>
            <w:vAlign w:val="center"/>
          </w:tcPr>
          <w:p w:rsidR="00D10F43" w:rsidRPr="00BA5AB2" w:rsidRDefault="00D10F43" w:rsidP="00DC3983">
            <w:pPr>
              <w:spacing w:before="120" w:after="120"/>
              <w:ind w:left="403" w:hanging="119"/>
              <w:rPr>
                <w:rFonts w:ascii="Arial" w:hAnsi="Arial" w:cs="Arial"/>
                <w:b/>
                <w:color w:val="0000FF"/>
              </w:rPr>
            </w:pPr>
            <w:r w:rsidRPr="00BA5AB2">
              <w:rPr>
                <w:rFonts w:ascii="Arial" w:hAnsi="Arial" w:cs="Arial"/>
                <w:b/>
                <w:color w:val="962A8B" w:themeColor="background1"/>
              </w:rPr>
              <w:t>Edition 2:    Non-Sponsors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0F43" w:rsidRPr="00BA5AB2" w:rsidRDefault="00D10F43" w:rsidP="00BA5AB2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BA5AB2">
              <w:rPr>
                <w:rFonts w:ascii="Arial" w:hAnsi="Arial" w:cs="Arial"/>
                <w:b/>
                <w:color w:val="2EA836" w:themeColor="accent6"/>
              </w:rPr>
              <w:t>AUD</w:t>
            </w:r>
            <w:r w:rsidR="00BA5AB2" w:rsidRPr="00BA5AB2">
              <w:rPr>
                <w:rFonts w:ascii="Arial" w:hAnsi="Arial" w:cs="Arial"/>
                <w:b/>
                <w:color w:val="2EA836" w:themeColor="accent6"/>
              </w:rPr>
              <w:t xml:space="preserve"> </w:t>
            </w:r>
            <w:r w:rsidRPr="00BA5AB2">
              <w:rPr>
                <w:rFonts w:ascii="Arial" w:hAnsi="Arial" w:cs="Arial"/>
                <w:b/>
                <w:color w:val="2EA836" w:themeColor="accent6"/>
              </w:rPr>
              <w:t>$250</w:t>
            </w:r>
            <w:r w:rsidR="00BA5AB2" w:rsidRPr="00BA5AB2">
              <w:rPr>
                <w:rFonts w:ascii="Arial" w:hAnsi="Arial" w:cs="Arial"/>
                <w:b/>
                <w:color w:val="2EA836" w:themeColor="accent6"/>
              </w:rPr>
              <w:t>*</w:t>
            </w:r>
          </w:p>
        </w:tc>
        <w:tc>
          <w:tcPr>
            <w:tcW w:w="22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F43" w:rsidRPr="00BA5AB2" w:rsidRDefault="00D10F43" w:rsidP="00C0376C">
            <w:pPr>
              <w:jc w:val="center"/>
              <w:rPr>
                <w:rFonts w:ascii="Arial" w:hAnsi="Arial" w:cs="Arial"/>
                <w:b/>
              </w:rPr>
            </w:pPr>
            <w:r w:rsidRPr="00BA5AB2">
              <w:rPr>
                <w:rFonts w:ascii="Arial" w:hAnsi="Arial" w:cs="Arial"/>
                <w:b/>
              </w:rPr>
              <w:t xml:space="preserve">Copies </w:t>
            </w:r>
            <w:r w:rsidR="009C34E1" w:rsidRPr="00BA5AB2">
              <w:rPr>
                <w:rFonts w:ascii="Arial" w:hAnsi="Arial" w:cs="Arial"/>
                <w:b/>
              </w:rPr>
              <w:t>required</w:t>
            </w:r>
          </w:p>
          <w:p w:rsidR="00D10F43" w:rsidRPr="00BA5AB2" w:rsidRDefault="00D10F43" w:rsidP="00C0376C">
            <w:pPr>
              <w:jc w:val="center"/>
              <w:rPr>
                <w:rFonts w:ascii="Arial" w:hAnsi="Arial" w:cs="Arial"/>
              </w:rPr>
            </w:pPr>
            <w:r w:rsidRPr="00BA5AB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BA5AB2">
              <w:rPr>
                <w:rFonts w:ascii="Arial" w:hAnsi="Arial" w:cs="Arial"/>
              </w:rPr>
              <w:instrText xml:space="preserve"> FORMTEXT </w:instrText>
            </w:r>
            <w:r w:rsidRPr="00BA5AB2">
              <w:rPr>
                <w:rFonts w:ascii="Arial" w:hAnsi="Arial" w:cs="Arial"/>
              </w:rPr>
            </w:r>
            <w:r w:rsidRPr="00BA5AB2">
              <w:rPr>
                <w:rFonts w:ascii="Arial" w:hAnsi="Arial" w:cs="Arial"/>
              </w:rPr>
              <w:fldChar w:fldCharType="separate"/>
            </w:r>
            <w:r w:rsidRPr="00BA5AB2">
              <w:rPr>
                <w:rFonts w:ascii="Arial" w:eastAsia="Arial Unicode MS" w:hAnsi="Arial" w:cs="Arial"/>
                <w:noProof/>
              </w:rPr>
              <w:t> </w:t>
            </w:r>
            <w:r w:rsidRPr="00BA5AB2">
              <w:rPr>
                <w:rFonts w:ascii="Arial" w:eastAsia="Arial Unicode MS" w:hAnsi="Arial" w:cs="Arial"/>
                <w:noProof/>
              </w:rPr>
              <w:t> </w:t>
            </w:r>
            <w:r w:rsidRPr="00BA5AB2">
              <w:rPr>
                <w:rFonts w:ascii="Arial" w:eastAsia="Arial Unicode MS" w:hAnsi="Arial" w:cs="Arial"/>
                <w:noProof/>
              </w:rPr>
              <w:t> </w:t>
            </w:r>
            <w:r w:rsidRPr="00BA5AB2">
              <w:rPr>
                <w:rFonts w:ascii="Arial" w:eastAsia="Arial Unicode MS" w:hAnsi="Arial" w:cs="Arial"/>
                <w:noProof/>
              </w:rPr>
              <w:t> </w:t>
            </w:r>
            <w:r w:rsidRPr="00BA5AB2">
              <w:rPr>
                <w:rFonts w:ascii="Arial" w:eastAsia="Arial Unicode MS" w:hAnsi="Arial" w:cs="Arial"/>
                <w:noProof/>
              </w:rPr>
              <w:t> </w:t>
            </w:r>
            <w:r w:rsidRPr="00BA5AB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10F43" w:rsidRPr="00F67C9F" w:rsidTr="009C15B8">
        <w:trPr>
          <w:trHeight w:val="1414"/>
        </w:trPr>
        <w:tc>
          <w:tcPr>
            <w:tcW w:w="2272" w:type="dxa"/>
            <w:gridSpan w:val="3"/>
            <w:vMerge/>
            <w:tcBorders>
              <w:bottom w:val="single" w:sz="12" w:space="0" w:color="000000"/>
            </w:tcBorders>
            <w:shd w:val="clear" w:color="auto" w:fill="auto"/>
          </w:tcPr>
          <w:p w:rsidR="00D10F43" w:rsidRPr="00BA5AB2" w:rsidRDefault="00D10F43" w:rsidP="009B64D6">
            <w:pPr>
              <w:tabs>
                <w:tab w:val="left" w:pos="372"/>
              </w:tabs>
              <w:spacing w:before="100" w:after="100"/>
              <w:ind w:left="372" w:hanging="372"/>
              <w:rPr>
                <w:rFonts w:ascii="Arial" w:hAnsi="Arial" w:cs="Arial"/>
              </w:rPr>
            </w:pPr>
          </w:p>
        </w:tc>
        <w:tc>
          <w:tcPr>
            <w:tcW w:w="8168" w:type="dxa"/>
            <w:gridSpan w:val="12"/>
            <w:tcBorders>
              <w:bottom w:val="single" w:sz="12" w:space="0" w:color="000000"/>
            </w:tcBorders>
            <w:shd w:val="clear" w:color="auto" w:fill="auto"/>
          </w:tcPr>
          <w:p w:rsidR="00D10F43" w:rsidRPr="00BA5AB2" w:rsidRDefault="002F0305" w:rsidP="00DC3983">
            <w:pPr>
              <w:tabs>
                <w:tab w:val="left" w:pos="2835"/>
              </w:tabs>
              <w:spacing w:before="80" w:after="80"/>
              <w:ind w:left="647" w:hanging="482"/>
              <w:rPr>
                <w:rFonts w:ascii="Arial" w:hAnsi="Arial" w:cs="Arial"/>
              </w:rPr>
            </w:pPr>
            <w:r w:rsidRPr="00BA5AB2">
              <w:rPr>
                <w:rFonts w:ascii="Arial" w:hAnsi="Arial" w:cs="Arial"/>
              </w:rPr>
              <w:t xml:space="preserve">   </w:t>
            </w:r>
            <w:r w:rsidR="00D10F43" w:rsidRPr="00BA5AB2">
              <w:rPr>
                <w:rFonts w:ascii="Arial" w:hAnsi="Arial" w:cs="Arial"/>
                <w:color w:val="2EA836" w:themeColor="accent6"/>
              </w:rPr>
              <w:t>*</w:t>
            </w:r>
            <w:r w:rsidRPr="00BA5AB2">
              <w:rPr>
                <w:rFonts w:ascii="Arial" w:hAnsi="Arial" w:cs="Arial"/>
              </w:rPr>
              <w:tab/>
            </w:r>
            <w:r w:rsidR="00D10F43" w:rsidRPr="00BA5AB2">
              <w:rPr>
                <w:rFonts w:ascii="Arial" w:hAnsi="Arial" w:cs="Arial"/>
              </w:rPr>
              <w:t xml:space="preserve">Cost </w:t>
            </w:r>
            <w:bookmarkStart w:id="10" w:name="_GoBack"/>
            <w:r w:rsidR="00D10F43" w:rsidRPr="00913415">
              <w:rPr>
                <w:rFonts w:ascii="Arial" w:hAnsi="Arial" w:cs="Arial"/>
                <w:b/>
              </w:rPr>
              <w:t>excludes</w:t>
            </w:r>
            <w:r w:rsidR="00D10F43" w:rsidRPr="00BA5AB2">
              <w:rPr>
                <w:rFonts w:ascii="Arial" w:hAnsi="Arial" w:cs="Arial"/>
              </w:rPr>
              <w:t xml:space="preserve"> </w:t>
            </w:r>
            <w:bookmarkEnd w:id="10"/>
            <w:r w:rsidR="00D10F43" w:rsidRPr="00BA5AB2">
              <w:rPr>
                <w:rFonts w:ascii="Arial" w:hAnsi="Arial" w:cs="Arial"/>
              </w:rPr>
              <w:t>freight and taxes</w:t>
            </w:r>
            <w:r w:rsidR="00A25F41">
              <w:rPr>
                <w:rFonts w:ascii="Arial" w:hAnsi="Arial" w:cs="Arial"/>
              </w:rPr>
              <w:t>.</w:t>
            </w:r>
          </w:p>
          <w:p w:rsidR="00D10F43" w:rsidRPr="00BA5AB2" w:rsidRDefault="002F0305" w:rsidP="00DC3983">
            <w:pPr>
              <w:tabs>
                <w:tab w:val="left" w:pos="2835"/>
              </w:tabs>
              <w:spacing w:before="80" w:after="80"/>
              <w:ind w:left="647" w:hanging="482"/>
              <w:rPr>
                <w:rFonts w:ascii="Arial" w:hAnsi="Arial" w:cs="Arial"/>
              </w:rPr>
            </w:pPr>
            <w:r w:rsidRPr="00BA5AB2">
              <w:rPr>
                <w:rFonts w:ascii="Arial" w:hAnsi="Arial" w:cs="Arial"/>
              </w:rPr>
              <w:t xml:space="preserve">   </w:t>
            </w:r>
            <w:r w:rsidR="00D10F43" w:rsidRPr="00BA5AB2">
              <w:rPr>
                <w:rFonts w:ascii="Arial" w:hAnsi="Arial" w:cs="Arial"/>
                <w:color w:val="2EA836" w:themeColor="accent6"/>
              </w:rPr>
              <w:t>*</w:t>
            </w:r>
            <w:r w:rsidRPr="00BA5AB2">
              <w:rPr>
                <w:rFonts w:ascii="Arial" w:hAnsi="Arial" w:cs="Arial"/>
              </w:rPr>
              <w:tab/>
            </w:r>
            <w:r w:rsidR="00D10F43" w:rsidRPr="00BA5AB2">
              <w:rPr>
                <w:rFonts w:ascii="Arial" w:hAnsi="Arial" w:cs="Arial"/>
              </w:rPr>
              <w:t>A discount of 10% is available for orders of 10 or more books</w:t>
            </w:r>
            <w:r w:rsidR="00A25F41">
              <w:rPr>
                <w:rFonts w:ascii="Arial" w:hAnsi="Arial" w:cs="Arial"/>
              </w:rPr>
              <w:t>.</w:t>
            </w:r>
          </w:p>
          <w:p w:rsidR="00D10F43" w:rsidRPr="00BA5AB2" w:rsidRDefault="002F0305" w:rsidP="00DC3983">
            <w:pPr>
              <w:tabs>
                <w:tab w:val="left" w:pos="2835"/>
              </w:tabs>
              <w:spacing w:before="80" w:after="80"/>
              <w:ind w:left="647" w:hanging="482"/>
              <w:rPr>
                <w:rFonts w:ascii="Arial" w:hAnsi="Arial" w:cs="Arial"/>
                <w:b/>
                <w:lang w:val="en"/>
              </w:rPr>
            </w:pPr>
            <w:r w:rsidRPr="00BA5AB2">
              <w:rPr>
                <w:rFonts w:ascii="Arial" w:hAnsi="Arial" w:cs="Arial"/>
              </w:rPr>
              <w:t xml:space="preserve">   </w:t>
            </w:r>
            <w:r w:rsidR="00D10F43" w:rsidRPr="00BA5AB2">
              <w:rPr>
                <w:rFonts w:ascii="Arial" w:hAnsi="Arial" w:cs="Arial"/>
                <w:color w:val="2EA836" w:themeColor="accent6"/>
              </w:rPr>
              <w:t>*</w:t>
            </w:r>
            <w:r w:rsidR="00D10F43" w:rsidRPr="00BA5AB2">
              <w:rPr>
                <w:rFonts w:ascii="Arial" w:hAnsi="Arial" w:cs="Arial"/>
              </w:rPr>
              <w:tab/>
            </w:r>
            <w:r w:rsidR="008D63D5" w:rsidRPr="00BA5AB2">
              <w:rPr>
                <w:rFonts w:ascii="Arial" w:hAnsi="Arial" w:cs="Arial"/>
              </w:rPr>
              <w:t>Staff and Students of SMI may receive a discount of 20% (one copy per person).  Students are required to provide proof of University enrolment with their Order Form</w:t>
            </w:r>
            <w:r w:rsidR="00DA0274">
              <w:rPr>
                <w:rFonts w:ascii="Arial" w:hAnsi="Arial" w:cs="Arial"/>
              </w:rPr>
              <w:t>.</w:t>
            </w:r>
          </w:p>
        </w:tc>
      </w:tr>
      <w:tr w:rsidR="004342F4" w:rsidTr="001A6351">
        <w:trPr>
          <w:trHeight w:val="2647"/>
        </w:trPr>
        <w:tc>
          <w:tcPr>
            <w:tcW w:w="10440" w:type="dxa"/>
            <w:gridSpan w:val="15"/>
            <w:tcBorders>
              <w:top w:val="single" w:sz="12" w:space="0" w:color="000000"/>
              <w:bottom w:val="single" w:sz="12" w:space="0" w:color="000000"/>
            </w:tcBorders>
            <w:shd w:val="clear" w:color="auto" w:fill="D7D1CC" w:themeFill="accent3"/>
            <w:vAlign w:val="center"/>
          </w:tcPr>
          <w:p w:rsidR="009B64D6" w:rsidRPr="001A6351" w:rsidRDefault="009B64D6" w:rsidP="009B64D6">
            <w:pPr>
              <w:spacing w:line="240" w:lineRule="atLeast"/>
              <w:rPr>
                <w:rFonts w:ascii="Arial" w:hAnsi="Arial" w:cs="Arial"/>
                <w:b/>
                <w:color w:val="51247A" w:themeColor="text1"/>
                <w:sz w:val="28"/>
                <w:szCs w:val="28"/>
              </w:rPr>
            </w:pPr>
            <w:r w:rsidRPr="001A6351">
              <w:rPr>
                <w:rFonts w:ascii="Arial" w:hAnsi="Arial" w:cs="Arial"/>
                <w:b/>
                <w:color w:val="51247A" w:themeColor="text1"/>
                <w:sz w:val="28"/>
                <w:szCs w:val="28"/>
              </w:rPr>
              <w:t>CONFIRMING YOUR ORDER, AND PAYMENT:</w:t>
            </w:r>
          </w:p>
          <w:p w:rsidR="00F67C9F" w:rsidRPr="00BA5AB2" w:rsidRDefault="009B64D6" w:rsidP="00BA5AB2">
            <w:pPr>
              <w:spacing w:line="400" w:lineRule="atLeast"/>
              <w:rPr>
                <w:rFonts w:ascii="Arial" w:hAnsi="Arial" w:cs="Arial"/>
              </w:rPr>
            </w:pPr>
            <w:r w:rsidRPr="00BA5AB2">
              <w:rPr>
                <w:rFonts w:ascii="Arial" w:hAnsi="Arial" w:cs="Arial"/>
              </w:rPr>
              <w:t xml:space="preserve">On receipt of your order, we will obtain a quotation for the freight via courier, and an email </w:t>
            </w:r>
            <w:proofErr w:type="gramStart"/>
            <w:r w:rsidRPr="00BA5AB2">
              <w:rPr>
                <w:rFonts w:ascii="Arial" w:hAnsi="Arial" w:cs="Arial"/>
              </w:rPr>
              <w:t>will be sent</w:t>
            </w:r>
            <w:proofErr w:type="gramEnd"/>
            <w:r w:rsidRPr="00BA5AB2">
              <w:rPr>
                <w:rFonts w:ascii="Arial" w:hAnsi="Arial" w:cs="Arial"/>
              </w:rPr>
              <w:t xml:space="preserve"> advising the total amount payable to JKMRC (The University of Queensland).  Payment </w:t>
            </w:r>
            <w:proofErr w:type="gramStart"/>
            <w:r w:rsidRPr="00BA5AB2">
              <w:rPr>
                <w:rFonts w:ascii="Arial" w:hAnsi="Arial" w:cs="Arial"/>
              </w:rPr>
              <w:t>may be made</w:t>
            </w:r>
            <w:proofErr w:type="gramEnd"/>
            <w:r w:rsidRPr="00BA5AB2">
              <w:rPr>
                <w:rFonts w:ascii="Arial" w:hAnsi="Arial" w:cs="Arial"/>
              </w:rPr>
              <w:t xml:space="preserve"> on the UQ secure online payment site, and a link to the payment site together with an explanation of the procedure will be provided.  Once payment </w:t>
            </w:r>
            <w:proofErr w:type="gramStart"/>
            <w:r w:rsidRPr="00BA5AB2">
              <w:rPr>
                <w:rFonts w:ascii="Arial" w:hAnsi="Arial" w:cs="Arial"/>
              </w:rPr>
              <w:t>is recei</w:t>
            </w:r>
            <w:r w:rsidR="00BA5AB2">
              <w:rPr>
                <w:rFonts w:ascii="Arial" w:hAnsi="Arial" w:cs="Arial"/>
              </w:rPr>
              <w:t>v</w:t>
            </w:r>
            <w:r w:rsidRPr="00BA5AB2">
              <w:rPr>
                <w:rFonts w:ascii="Arial" w:hAnsi="Arial" w:cs="Arial"/>
              </w:rPr>
              <w:t>ed</w:t>
            </w:r>
            <w:proofErr w:type="gramEnd"/>
            <w:r w:rsidRPr="00BA5AB2">
              <w:rPr>
                <w:rFonts w:ascii="Arial" w:hAnsi="Arial" w:cs="Arial"/>
              </w:rPr>
              <w:t>, your order will be dispatched and the Waybill number advised for tracking.</w:t>
            </w:r>
          </w:p>
        </w:tc>
      </w:tr>
    </w:tbl>
    <w:p w:rsidR="007B14A9" w:rsidRDefault="007B14A9" w:rsidP="00E64FEA"/>
    <w:sectPr w:rsidR="007B14A9" w:rsidSect="000948A0">
      <w:pgSz w:w="11901" w:h="16840" w:code="9"/>
      <w:pgMar w:top="489" w:right="1247" w:bottom="489" w:left="124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04"/>
    <w:rsid w:val="0000167C"/>
    <w:rsid w:val="00030388"/>
    <w:rsid w:val="00044B15"/>
    <w:rsid w:val="000530DF"/>
    <w:rsid w:val="00054DE8"/>
    <w:rsid w:val="0005527F"/>
    <w:rsid w:val="00062155"/>
    <w:rsid w:val="000622DB"/>
    <w:rsid w:val="000624D5"/>
    <w:rsid w:val="00063177"/>
    <w:rsid w:val="0006321C"/>
    <w:rsid w:val="00065155"/>
    <w:rsid w:val="00066E83"/>
    <w:rsid w:val="000727CC"/>
    <w:rsid w:val="000746C6"/>
    <w:rsid w:val="00077036"/>
    <w:rsid w:val="00081EEA"/>
    <w:rsid w:val="00082FD1"/>
    <w:rsid w:val="000948A0"/>
    <w:rsid w:val="000959F9"/>
    <w:rsid w:val="000A1F86"/>
    <w:rsid w:val="000A322E"/>
    <w:rsid w:val="000A76FA"/>
    <w:rsid w:val="000B2F04"/>
    <w:rsid w:val="000B6517"/>
    <w:rsid w:val="000C1DC4"/>
    <w:rsid w:val="000C20A9"/>
    <w:rsid w:val="000D11A3"/>
    <w:rsid w:val="000D4F29"/>
    <w:rsid w:val="000E048A"/>
    <w:rsid w:val="000F4C6A"/>
    <w:rsid w:val="00106438"/>
    <w:rsid w:val="00107FEF"/>
    <w:rsid w:val="00111EE2"/>
    <w:rsid w:val="00114AB8"/>
    <w:rsid w:val="001150EB"/>
    <w:rsid w:val="00125809"/>
    <w:rsid w:val="00135B82"/>
    <w:rsid w:val="00163D01"/>
    <w:rsid w:val="00173798"/>
    <w:rsid w:val="001738A6"/>
    <w:rsid w:val="00177010"/>
    <w:rsid w:val="00177F71"/>
    <w:rsid w:val="00187288"/>
    <w:rsid w:val="001A324F"/>
    <w:rsid w:val="001A6351"/>
    <w:rsid w:val="001B6F9C"/>
    <w:rsid w:val="001C33F8"/>
    <w:rsid w:val="001C4544"/>
    <w:rsid w:val="001D04DE"/>
    <w:rsid w:val="001D1FAC"/>
    <w:rsid w:val="001D554A"/>
    <w:rsid w:val="001E16F9"/>
    <w:rsid w:val="001F0F07"/>
    <w:rsid w:val="0020481C"/>
    <w:rsid w:val="00216E46"/>
    <w:rsid w:val="00230F15"/>
    <w:rsid w:val="0024143D"/>
    <w:rsid w:val="002463BD"/>
    <w:rsid w:val="00246497"/>
    <w:rsid w:val="002522E5"/>
    <w:rsid w:val="002579C8"/>
    <w:rsid w:val="002718C4"/>
    <w:rsid w:val="00277160"/>
    <w:rsid w:val="0028008D"/>
    <w:rsid w:val="00280A74"/>
    <w:rsid w:val="002845A6"/>
    <w:rsid w:val="00295A45"/>
    <w:rsid w:val="002A07B5"/>
    <w:rsid w:val="002A0A88"/>
    <w:rsid w:val="002A0D0E"/>
    <w:rsid w:val="002C2FB5"/>
    <w:rsid w:val="002C4683"/>
    <w:rsid w:val="002C7378"/>
    <w:rsid w:val="002D122E"/>
    <w:rsid w:val="002D7D1F"/>
    <w:rsid w:val="002E2BCF"/>
    <w:rsid w:val="002E6F58"/>
    <w:rsid w:val="002F0305"/>
    <w:rsid w:val="002F0CF1"/>
    <w:rsid w:val="002F57F7"/>
    <w:rsid w:val="00301657"/>
    <w:rsid w:val="003019D0"/>
    <w:rsid w:val="003079B7"/>
    <w:rsid w:val="00313354"/>
    <w:rsid w:val="00313997"/>
    <w:rsid w:val="00314EA8"/>
    <w:rsid w:val="0031560A"/>
    <w:rsid w:val="003235BA"/>
    <w:rsid w:val="0032687E"/>
    <w:rsid w:val="00327DC0"/>
    <w:rsid w:val="00330D0E"/>
    <w:rsid w:val="00330FE8"/>
    <w:rsid w:val="00334FA7"/>
    <w:rsid w:val="003365B8"/>
    <w:rsid w:val="003368BC"/>
    <w:rsid w:val="0034293C"/>
    <w:rsid w:val="00342FF3"/>
    <w:rsid w:val="00343291"/>
    <w:rsid w:val="00343DB0"/>
    <w:rsid w:val="00351F38"/>
    <w:rsid w:val="00356237"/>
    <w:rsid w:val="00365264"/>
    <w:rsid w:val="00367194"/>
    <w:rsid w:val="003718D7"/>
    <w:rsid w:val="003747E6"/>
    <w:rsid w:val="003835F4"/>
    <w:rsid w:val="003837CC"/>
    <w:rsid w:val="00384D90"/>
    <w:rsid w:val="003909A5"/>
    <w:rsid w:val="00396DCB"/>
    <w:rsid w:val="003A702C"/>
    <w:rsid w:val="003A7215"/>
    <w:rsid w:val="003A760F"/>
    <w:rsid w:val="003B2558"/>
    <w:rsid w:val="003B3EE0"/>
    <w:rsid w:val="003C20B1"/>
    <w:rsid w:val="003C32FF"/>
    <w:rsid w:val="003C7D85"/>
    <w:rsid w:val="003D21D0"/>
    <w:rsid w:val="003D33BC"/>
    <w:rsid w:val="003D48E4"/>
    <w:rsid w:val="003D4F2C"/>
    <w:rsid w:val="003D6602"/>
    <w:rsid w:val="003D6697"/>
    <w:rsid w:val="003D740D"/>
    <w:rsid w:val="003E0A8E"/>
    <w:rsid w:val="003E6BA3"/>
    <w:rsid w:val="003F283D"/>
    <w:rsid w:val="003F753D"/>
    <w:rsid w:val="0040145F"/>
    <w:rsid w:val="004061EB"/>
    <w:rsid w:val="00411D26"/>
    <w:rsid w:val="004131C8"/>
    <w:rsid w:val="00425B5F"/>
    <w:rsid w:val="004342F4"/>
    <w:rsid w:val="004475F1"/>
    <w:rsid w:val="004510B7"/>
    <w:rsid w:val="0045419B"/>
    <w:rsid w:val="0045570B"/>
    <w:rsid w:val="00464ABB"/>
    <w:rsid w:val="00467842"/>
    <w:rsid w:val="00472C16"/>
    <w:rsid w:val="00474ECD"/>
    <w:rsid w:val="004753A9"/>
    <w:rsid w:val="00475715"/>
    <w:rsid w:val="00476933"/>
    <w:rsid w:val="0047717B"/>
    <w:rsid w:val="004776AE"/>
    <w:rsid w:val="004829C4"/>
    <w:rsid w:val="00484426"/>
    <w:rsid w:val="004871B2"/>
    <w:rsid w:val="00495FCA"/>
    <w:rsid w:val="00497C5E"/>
    <w:rsid w:val="004A077D"/>
    <w:rsid w:val="004A47C0"/>
    <w:rsid w:val="004A4FE8"/>
    <w:rsid w:val="004C4457"/>
    <w:rsid w:val="004C4C5F"/>
    <w:rsid w:val="004C6BB1"/>
    <w:rsid w:val="004E163E"/>
    <w:rsid w:val="004E4DCE"/>
    <w:rsid w:val="004F0C8D"/>
    <w:rsid w:val="004F2A03"/>
    <w:rsid w:val="00503CA2"/>
    <w:rsid w:val="0052079F"/>
    <w:rsid w:val="0052265B"/>
    <w:rsid w:val="00530B58"/>
    <w:rsid w:val="005340C7"/>
    <w:rsid w:val="00542771"/>
    <w:rsid w:val="00542FB3"/>
    <w:rsid w:val="005456A2"/>
    <w:rsid w:val="00546B36"/>
    <w:rsid w:val="00547A89"/>
    <w:rsid w:val="00547B31"/>
    <w:rsid w:val="00550B85"/>
    <w:rsid w:val="00553B19"/>
    <w:rsid w:val="00556F1B"/>
    <w:rsid w:val="00557290"/>
    <w:rsid w:val="005641C7"/>
    <w:rsid w:val="00565B21"/>
    <w:rsid w:val="00566F69"/>
    <w:rsid w:val="00586307"/>
    <w:rsid w:val="00591831"/>
    <w:rsid w:val="005A382B"/>
    <w:rsid w:val="005A6958"/>
    <w:rsid w:val="005B0DAE"/>
    <w:rsid w:val="005B79ED"/>
    <w:rsid w:val="005C177E"/>
    <w:rsid w:val="005C1A21"/>
    <w:rsid w:val="005D0065"/>
    <w:rsid w:val="005D1C16"/>
    <w:rsid w:val="005D4DCD"/>
    <w:rsid w:val="005E1338"/>
    <w:rsid w:val="005E3714"/>
    <w:rsid w:val="005F2F72"/>
    <w:rsid w:val="005F3B7F"/>
    <w:rsid w:val="00603E24"/>
    <w:rsid w:val="0060604B"/>
    <w:rsid w:val="0062467D"/>
    <w:rsid w:val="006345DC"/>
    <w:rsid w:val="00635A12"/>
    <w:rsid w:val="0063673C"/>
    <w:rsid w:val="00645FD9"/>
    <w:rsid w:val="00650DCA"/>
    <w:rsid w:val="00654EC4"/>
    <w:rsid w:val="00666957"/>
    <w:rsid w:val="006806F6"/>
    <w:rsid w:val="00681555"/>
    <w:rsid w:val="0068170A"/>
    <w:rsid w:val="006837F7"/>
    <w:rsid w:val="0068426C"/>
    <w:rsid w:val="00685F51"/>
    <w:rsid w:val="00696283"/>
    <w:rsid w:val="006973AA"/>
    <w:rsid w:val="006A477B"/>
    <w:rsid w:val="006B569A"/>
    <w:rsid w:val="006C25F6"/>
    <w:rsid w:val="006C7119"/>
    <w:rsid w:val="006D10C9"/>
    <w:rsid w:val="006D3EB5"/>
    <w:rsid w:val="006F433C"/>
    <w:rsid w:val="006F5F74"/>
    <w:rsid w:val="0070063F"/>
    <w:rsid w:val="0072064E"/>
    <w:rsid w:val="00731CCC"/>
    <w:rsid w:val="00737DEF"/>
    <w:rsid w:val="00742BAC"/>
    <w:rsid w:val="00744EC7"/>
    <w:rsid w:val="0074526B"/>
    <w:rsid w:val="00752D85"/>
    <w:rsid w:val="007549A2"/>
    <w:rsid w:val="0077387A"/>
    <w:rsid w:val="00783562"/>
    <w:rsid w:val="00790397"/>
    <w:rsid w:val="007B0ECD"/>
    <w:rsid w:val="007B14A9"/>
    <w:rsid w:val="007B1541"/>
    <w:rsid w:val="007C5627"/>
    <w:rsid w:val="007D754D"/>
    <w:rsid w:val="007D7D79"/>
    <w:rsid w:val="007E1663"/>
    <w:rsid w:val="00803F8A"/>
    <w:rsid w:val="00805AA8"/>
    <w:rsid w:val="00826776"/>
    <w:rsid w:val="00863B31"/>
    <w:rsid w:val="00864D47"/>
    <w:rsid w:val="00866245"/>
    <w:rsid w:val="00866638"/>
    <w:rsid w:val="0087698A"/>
    <w:rsid w:val="00880417"/>
    <w:rsid w:val="00881FF2"/>
    <w:rsid w:val="00885A6B"/>
    <w:rsid w:val="00892C98"/>
    <w:rsid w:val="008945AB"/>
    <w:rsid w:val="008A6978"/>
    <w:rsid w:val="008A6A3D"/>
    <w:rsid w:val="008B02AD"/>
    <w:rsid w:val="008B22D5"/>
    <w:rsid w:val="008B35EE"/>
    <w:rsid w:val="008B7A27"/>
    <w:rsid w:val="008C1361"/>
    <w:rsid w:val="008D284B"/>
    <w:rsid w:val="008D63D5"/>
    <w:rsid w:val="008D7409"/>
    <w:rsid w:val="008E1E1D"/>
    <w:rsid w:val="008E4F78"/>
    <w:rsid w:val="008E5E0F"/>
    <w:rsid w:val="008F0035"/>
    <w:rsid w:val="008F09A1"/>
    <w:rsid w:val="008F60CB"/>
    <w:rsid w:val="008F63A9"/>
    <w:rsid w:val="00900CD3"/>
    <w:rsid w:val="009022B8"/>
    <w:rsid w:val="009128B2"/>
    <w:rsid w:val="00913415"/>
    <w:rsid w:val="009161EC"/>
    <w:rsid w:val="00920376"/>
    <w:rsid w:val="00920534"/>
    <w:rsid w:val="0092765F"/>
    <w:rsid w:val="009400D4"/>
    <w:rsid w:val="00940739"/>
    <w:rsid w:val="00941CC0"/>
    <w:rsid w:val="00944448"/>
    <w:rsid w:val="009506FD"/>
    <w:rsid w:val="009537BB"/>
    <w:rsid w:val="00954E82"/>
    <w:rsid w:val="00964DCF"/>
    <w:rsid w:val="00975A09"/>
    <w:rsid w:val="0098093F"/>
    <w:rsid w:val="00990285"/>
    <w:rsid w:val="00991B3F"/>
    <w:rsid w:val="00994A66"/>
    <w:rsid w:val="00995E5F"/>
    <w:rsid w:val="00995FF6"/>
    <w:rsid w:val="009978FD"/>
    <w:rsid w:val="009A180B"/>
    <w:rsid w:val="009B0764"/>
    <w:rsid w:val="009B1ED5"/>
    <w:rsid w:val="009B577E"/>
    <w:rsid w:val="009B64D6"/>
    <w:rsid w:val="009C15B8"/>
    <w:rsid w:val="009C1C32"/>
    <w:rsid w:val="009C34E1"/>
    <w:rsid w:val="009C4538"/>
    <w:rsid w:val="009D5EEA"/>
    <w:rsid w:val="009F71E6"/>
    <w:rsid w:val="00A00164"/>
    <w:rsid w:val="00A01244"/>
    <w:rsid w:val="00A01314"/>
    <w:rsid w:val="00A05D5A"/>
    <w:rsid w:val="00A178D8"/>
    <w:rsid w:val="00A243D0"/>
    <w:rsid w:val="00A25F41"/>
    <w:rsid w:val="00A34D73"/>
    <w:rsid w:val="00A3564B"/>
    <w:rsid w:val="00A44B8F"/>
    <w:rsid w:val="00A62826"/>
    <w:rsid w:val="00A71C3F"/>
    <w:rsid w:val="00A75804"/>
    <w:rsid w:val="00A75F81"/>
    <w:rsid w:val="00A800B6"/>
    <w:rsid w:val="00A8223E"/>
    <w:rsid w:val="00A92F18"/>
    <w:rsid w:val="00AA2FB4"/>
    <w:rsid w:val="00AA7DDD"/>
    <w:rsid w:val="00AB447E"/>
    <w:rsid w:val="00AC491D"/>
    <w:rsid w:val="00AC736A"/>
    <w:rsid w:val="00AD1D08"/>
    <w:rsid w:val="00AE0072"/>
    <w:rsid w:val="00AE1CE1"/>
    <w:rsid w:val="00AE4BCA"/>
    <w:rsid w:val="00AE5358"/>
    <w:rsid w:val="00AF5F9B"/>
    <w:rsid w:val="00B048AB"/>
    <w:rsid w:val="00B10912"/>
    <w:rsid w:val="00B14DEC"/>
    <w:rsid w:val="00B213CE"/>
    <w:rsid w:val="00B248CD"/>
    <w:rsid w:val="00B258D7"/>
    <w:rsid w:val="00B278F1"/>
    <w:rsid w:val="00B3457E"/>
    <w:rsid w:val="00B3496E"/>
    <w:rsid w:val="00B35D03"/>
    <w:rsid w:val="00B37612"/>
    <w:rsid w:val="00B44FE7"/>
    <w:rsid w:val="00B462CD"/>
    <w:rsid w:val="00B47535"/>
    <w:rsid w:val="00B47C2E"/>
    <w:rsid w:val="00B54D4C"/>
    <w:rsid w:val="00B5755C"/>
    <w:rsid w:val="00B645FE"/>
    <w:rsid w:val="00B71F1E"/>
    <w:rsid w:val="00B81746"/>
    <w:rsid w:val="00B849A8"/>
    <w:rsid w:val="00B9511C"/>
    <w:rsid w:val="00BA21BD"/>
    <w:rsid w:val="00BA5AB2"/>
    <w:rsid w:val="00BB0D8B"/>
    <w:rsid w:val="00BE0C2D"/>
    <w:rsid w:val="00BE25A5"/>
    <w:rsid w:val="00BE5651"/>
    <w:rsid w:val="00BF505B"/>
    <w:rsid w:val="00BF68BC"/>
    <w:rsid w:val="00C0376C"/>
    <w:rsid w:val="00C138AF"/>
    <w:rsid w:val="00C15655"/>
    <w:rsid w:val="00C15ADA"/>
    <w:rsid w:val="00C15AEB"/>
    <w:rsid w:val="00C15C93"/>
    <w:rsid w:val="00C20F35"/>
    <w:rsid w:val="00C240E1"/>
    <w:rsid w:val="00C3173C"/>
    <w:rsid w:val="00C318F2"/>
    <w:rsid w:val="00C31C56"/>
    <w:rsid w:val="00C3266D"/>
    <w:rsid w:val="00C335A1"/>
    <w:rsid w:val="00C33918"/>
    <w:rsid w:val="00C35730"/>
    <w:rsid w:val="00C45880"/>
    <w:rsid w:val="00C47DC8"/>
    <w:rsid w:val="00C47F8F"/>
    <w:rsid w:val="00C570CB"/>
    <w:rsid w:val="00C73DE1"/>
    <w:rsid w:val="00C80D55"/>
    <w:rsid w:val="00C86548"/>
    <w:rsid w:val="00C86FDE"/>
    <w:rsid w:val="00C874BC"/>
    <w:rsid w:val="00C96EBD"/>
    <w:rsid w:val="00CA566F"/>
    <w:rsid w:val="00CB0E60"/>
    <w:rsid w:val="00CB3FD2"/>
    <w:rsid w:val="00CC3919"/>
    <w:rsid w:val="00CD3F85"/>
    <w:rsid w:val="00CE54D6"/>
    <w:rsid w:val="00CE7091"/>
    <w:rsid w:val="00CF2378"/>
    <w:rsid w:val="00D0306C"/>
    <w:rsid w:val="00D10F43"/>
    <w:rsid w:val="00D11F40"/>
    <w:rsid w:val="00D17AE9"/>
    <w:rsid w:val="00D23E99"/>
    <w:rsid w:val="00D254A8"/>
    <w:rsid w:val="00D3561B"/>
    <w:rsid w:val="00D43537"/>
    <w:rsid w:val="00D44EFA"/>
    <w:rsid w:val="00D45801"/>
    <w:rsid w:val="00D50A38"/>
    <w:rsid w:val="00D558AF"/>
    <w:rsid w:val="00D57602"/>
    <w:rsid w:val="00D64732"/>
    <w:rsid w:val="00D87FBD"/>
    <w:rsid w:val="00DA0274"/>
    <w:rsid w:val="00DA054A"/>
    <w:rsid w:val="00DC2125"/>
    <w:rsid w:val="00DC3983"/>
    <w:rsid w:val="00DC6405"/>
    <w:rsid w:val="00DC7397"/>
    <w:rsid w:val="00DD1AB3"/>
    <w:rsid w:val="00DD47F0"/>
    <w:rsid w:val="00DE4D72"/>
    <w:rsid w:val="00DF01C4"/>
    <w:rsid w:val="00DF4211"/>
    <w:rsid w:val="00E02E29"/>
    <w:rsid w:val="00E07A5B"/>
    <w:rsid w:val="00E10F26"/>
    <w:rsid w:val="00E12E6E"/>
    <w:rsid w:val="00E1308E"/>
    <w:rsid w:val="00E17128"/>
    <w:rsid w:val="00E22758"/>
    <w:rsid w:val="00E25523"/>
    <w:rsid w:val="00E26223"/>
    <w:rsid w:val="00E2685C"/>
    <w:rsid w:val="00E301AD"/>
    <w:rsid w:val="00E41D00"/>
    <w:rsid w:val="00E42130"/>
    <w:rsid w:val="00E45A40"/>
    <w:rsid w:val="00E55446"/>
    <w:rsid w:val="00E61608"/>
    <w:rsid w:val="00E62ECC"/>
    <w:rsid w:val="00E64FEA"/>
    <w:rsid w:val="00E6515B"/>
    <w:rsid w:val="00E73A03"/>
    <w:rsid w:val="00E752AB"/>
    <w:rsid w:val="00E803EF"/>
    <w:rsid w:val="00E86B18"/>
    <w:rsid w:val="00EA0F7A"/>
    <w:rsid w:val="00EA3588"/>
    <w:rsid w:val="00EA42D8"/>
    <w:rsid w:val="00EA6FE8"/>
    <w:rsid w:val="00EB2FF3"/>
    <w:rsid w:val="00EB4E35"/>
    <w:rsid w:val="00EC1487"/>
    <w:rsid w:val="00EC1DC9"/>
    <w:rsid w:val="00EC3F4F"/>
    <w:rsid w:val="00ED5653"/>
    <w:rsid w:val="00EF0704"/>
    <w:rsid w:val="00EF27DC"/>
    <w:rsid w:val="00EF4F89"/>
    <w:rsid w:val="00F12C6A"/>
    <w:rsid w:val="00F16E17"/>
    <w:rsid w:val="00F23F54"/>
    <w:rsid w:val="00F269D5"/>
    <w:rsid w:val="00F32B95"/>
    <w:rsid w:val="00F42859"/>
    <w:rsid w:val="00F4360F"/>
    <w:rsid w:val="00F51D39"/>
    <w:rsid w:val="00F55921"/>
    <w:rsid w:val="00F62F2E"/>
    <w:rsid w:val="00F64458"/>
    <w:rsid w:val="00F67C9F"/>
    <w:rsid w:val="00F71198"/>
    <w:rsid w:val="00F73D94"/>
    <w:rsid w:val="00F838F0"/>
    <w:rsid w:val="00F901E6"/>
    <w:rsid w:val="00F90F79"/>
    <w:rsid w:val="00F937EA"/>
    <w:rsid w:val="00F93D7B"/>
    <w:rsid w:val="00FA2B48"/>
    <w:rsid w:val="00FA3653"/>
    <w:rsid w:val="00FA5AD2"/>
    <w:rsid w:val="00FB1295"/>
    <w:rsid w:val="00FB35B6"/>
    <w:rsid w:val="00FB5C6D"/>
    <w:rsid w:val="00FC10EC"/>
    <w:rsid w:val="00FE284A"/>
    <w:rsid w:val="00FE40F3"/>
    <w:rsid w:val="00FF067C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>
      <o:colormru v:ext="edit" colors="#deedfe"/>
    </o:shapedefaults>
    <o:shapelayout v:ext="edit">
      <o:idmap v:ext="edit" data="1"/>
    </o:shapelayout>
  </w:shapeDefaults>
  <w:decimalSymbol w:val="."/>
  <w:listSeparator w:val=","/>
  <w15:chartTrackingRefBased/>
  <w15:docId w15:val="{60354B87-0D9D-4DB6-8482-8E1A46DE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527F"/>
    <w:rPr>
      <w:color w:val="0000FF"/>
      <w:u w:val="single"/>
    </w:rPr>
  </w:style>
  <w:style w:type="character" w:styleId="FollowedHyperlink">
    <w:name w:val="FollowedHyperlink"/>
    <w:rsid w:val="008D74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jkpublications@uq.edu.au" TargetMode="External"/></Relationships>
</file>

<file path=word/theme/theme1.xml><?xml version="1.0" encoding="utf-8"?>
<a:theme xmlns:a="http://schemas.openxmlformats.org/drawingml/2006/main" name="Office Theme">
  <a:themeElements>
    <a:clrScheme name="UQ Custom">
      <a:dk1>
        <a:srgbClr val="51247A"/>
      </a:dk1>
      <a:lt1>
        <a:srgbClr val="962A8B"/>
      </a:lt1>
      <a:dk2>
        <a:srgbClr val="4085C6"/>
      </a:dk2>
      <a:lt2>
        <a:srgbClr val="999490"/>
      </a:lt2>
      <a:accent1>
        <a:srgbClr val="00A2C7"/>
      </a:accent1>
      <a:accent2>
        <a:srgbClr val="EB602B"/>
      </a:accent2>
      <a:accent3>
        <a:srgbClr val="D7D1CC"/>
      </a:accent3>
      <a:accent4>
        <a:srgbClr val="FBB800"/>
      </a:accent4>
      <a:accent5>
        <a:srgbClr val="FFFFFF"/>
      </a:accent5>
      <a:accent6>
        <a:srgbClr val="2EA836"/>
      </a:accent6>
      <a:hlink>
        <a:srgbClr val="962A8B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JKMRC</Company>
  <LinksUpToDate>false</LinksUpToDate>
  <CharactersWithSpaces>1717</CharactersWithSpaces>
  <SharedDoc>false</SharedDoc>
  <HLinks>
    <vt:vector size="6" baseType="variant"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mailto:jkpublications@uq.edu.au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nicolej</dc:creator>
  <cp:keywords/>
  <cp:lastModifiedBy>Melinda Winton</cp:lastModifiedBy>
  <cp:revision>7</cp:revision>
  <dcterms:created xsi:type="dcterms:W3CDTF">2019-03-15T04:02:00Z</dcterms:created>
  <dcterms:modified xsi:type="dcterms:W3CDTF">2019-04-12T03:44:00Z</dcterms:modified>
</cp:coreProperties>
</file>